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8BB" w:rsidRPr="00276E1A" w:rsidRDefault="001958BB" w:rsidP="00767F34">
      <w:pPr>
        <w:spacing w:after="0"/>
        <w:ind w:firstLine="709"/>
        <w:jc w:val="center"/>
        <w:rPr>
          <w:u w:val="single"/>
        </w:rPr>
      </w:pPr>
      <w:r w:rsidRPr="00276E1A">
        <w:rPr>
          <w:u w:val="single"/>
        </w:rPr>
        <w:t>1</w:t>
      </w:r>
    </w:p>
    <w:p w:rsidR="007F6D86" w:rsidRPr="00276E1A" w:rsidRDefault="007F6D86" w:rsidP="00276E1A">
      <w:pPr>
        <w:spacing w:after="0"/>
        <w:rPr>
          <w:u w:val="single"/>
        </w:rPr>
      </w:pPr>
    </w:p>
    <w:p w:rsidR="007F6D86" w:rsidRDefault="00E169F0" w:rsidP="00E169F0">
      <w:pPr>
        <w:spacing w:after="0"/>
        <w:jc w:val="both"/>
      </w:pPr>
      <w:r w:rsidRPr="003D4E29">
        <w:rPr>
          <w:b/>
          <w:i/>
        </w:rPr>
        <w:t xml:space="preserve">         Tuvalet eğitimi</w:t>
      </w:r>
      <w:r w:rsidRPr="00276E1A">
        <w:t>, çocuğun uyanıklık ya da uyku durumunda idrar ve dışkı kontrolünü sağlamasını, bir yetişkinin hatırlatması olmaksızın tuvalet ihtiyacını fark etmesini, tuvaleti başarılı ve bağımsız bir biçimde kullanabilme ve hijyen kurallarına uygun bir biçimde tuvalet ihtiyacını giderebilme becerisini içerir.</w:t>
      </w:r>
    </w:p>
    <w:p w:rsidR="00A10926" w:rsidRPr="00276E1A" w:rsidRDefault="00A10926" w:rsidP="00E169F0">
      <w:pPr>
        <w:spacing w:after="0"/>
        <w:jc w:val="both"/>
      </w:pPr>
    </w:p>
    <w:p w:rsidR="00E169F0" w:rsidRPr="00276E1A" w:rsidRDefault="00E169F0" w:rsidP="00E169F0">
      <w:pPr>
        <w:spacing w:after="0"/>
        <w:jc w:val="both"/>
      </w:pPr>
      <w:r w:rsidRPr="00276E1A">
        <w:t xml:space="preserve">Tuvalet eğitimi;  çocuğa tuvalet kontrolünün kazandırılması ve tuvalet yapma becerilerinin kazandırılması olmak üzere iki aşamaya ayrılmaktadır. </w:t>
      </w:r>
    </w:p>
    <w:p w:rsidR="00E169F0" w:rsidRPr="00276E1A" w:rsidRDefault="00E169F0" w:rsidP="00E169F0">
      <w:pPr>
        <w:pStyle w:val="ListeParagraf"/>
        <w:numPr>
          <w:ilvl w:val="0"/>
          <w:numId w:val="21"/>
        </w:numPr>
        <w:spacing w:after="0"/>
        <w:jc w:val="both"/>
        <w:rPr>
          <w:u w:val="single"/>
        </w:rPr>
      </w:pPr>
      <w:r w:rsidRPr="00276E1A">
        <w:t>Tuvalet kontrolü, boşaltım organlarındaki kaslar üretral ve anal kasların istemli olarak kontrolü yani fiziksel gelişimi ifade eder.</w:t>
      </w:r>
    </w:p>
    <w:p w:rsidR="00E169F0" w:rsidRPr="00276E1A" w:rsidRDefault="00E169F0" w:rsidP="00E169F0">
      <w:pPr>
        <w:pStyle w:val="ListeParagraf"/>
        <w:numPr>
          <w:ilvl w:val="0"/>
          <w:numId w:val="21"/>
        </w:numPr>
        <w:spacing w:after="0"/>
        <w:jc w:val="both"/>
        <w:rPr>
          <w:u w:val="single"/>
        </w:rPr>
      </w:pPr>
      <w:r w:rsidRPr="00276E1A">
        <w:t>Tuvalet yapma becerileri ise çocuğun tuvalet ihtiyacında tuvalete gitmesini, elbiselerini çıkarabilmesini, tuvaletini yaptıktan sonra temizlenebilmesini, üstünü giyinebilmesini, tuvaletten çıkıp ellerini yıkamasını içeren bir özbakım zincirini tanımlar.</w:t>
      </w:r>
    </w:p>
    <w:p w:rsidR="00E169F0" w:rsidRPr="00276E1A" w:rsidRDefault="00E169F0" w:rsidP="00E169F0">
      <w:pPr>
        <w:spacing w:after="0"/>
        <w:ind w:left="360"/>
        <w:jc w:val="both"/>
        <w:rPr>
          <w:u w:val="single"/>
        </w:rPr>
      </w:pPr>
    </w:p>
    <w:p w:rsidR="00A10926" w:rsidRDefault="001E1B1E" w:rsidP="00E169F0">
      <w:pPr>
        <w:spacing w:after="0"/>
        <w:jc w:val="both"/>
      </w:pPr>
      <w:r>
        <w:t>Tuvalet eğitiminin başlayacağı dönem 1-3 yaş aralığına denk gelmektedir. Tuvalet eğitimine ne zaman başlanacağı konusunda her çocuk için çekerli bir tarih yoktur. Ç</w:t>
      </w:r>
      <w:r w:rsidR="00E169F0" w:rsidRPr="00276E1A">
        <w:t xml:space="preserve">ocuklar 3 yaşında perineal kasların gelişmesiyle birlikte mesaneleri tamamen doluyken bile bir süre idrarını tutabilmeye başlarlar. Böylece mesane kapasitesi de artmaya başlar. Ancak çok da bilinçli olmayan bu olgunlaşmada çocuk, dikkatini oyuna yönelttiğinde, bazen kazayla altını ıslatabilir. </w:t>
      </w:r>
    </w:p>
    <w:p w:rsidR="00A10926" w:rsidRDefault="00A10926" w:rsidP="00E169F0">
      <w:pPr>
        <w:spacing w:after="0"/>
        <w:jc w:val="both"/>
      </w:pPr>
    </w:p>
    <w:p w:rsidR="00A10926" w:rsidRDefault="00A10926" w:rsidP="00E169F0">
      <w:pPr>
        <w:spacing w:after="0"/>
        <w:jc w:val="both"/>
      </w:pPr>
    </w:p>
    <w:p w:rsidR="00A10926" w:rsidRPr="00276E1A" w:rsidRDefault="00A10926" w:rsidP="00A10926">
      <w:pPr>
        <w:spacing w:after="0" w:line="240" w:lineRule="atLeast"/>
        <w:ind w:firstLine="709"/>
        <w:jc w:val="center"/>
        <w:rPr>
          <w:u w:val="single"/>
        </w:rPr>
      </w:pPr>
      <w:r w:rsidRPr="00276E1A">
        <w:rPr>
          <w:u w:val="single"/>
        </w:rPr>
        <w:t>2</w:t>
      </w:r>
    </w:p>
    <w:p w:rsidR="00A10926" w:rsidRDefault="00A10926" w:rsidP="00E169F0">
      <w:pPr>
        <w:spacing w:after="0"/>
        <w:jc w:val="both"/>
      </w:pPr>
    </w:p>
    <w:p w:rsidR="00767F34" w:rsidRPr="00A10926" w:rsidRDefault="00E169F0" w:rsidP="00A10926">
      <w:pPr>
        <w:spacing w:after="0"/>
        <w:jc w:val="both"/>
        <w:rPr>
          <w:u w:val="single"/>
        </w:rPr>
      </w:pPr>
      <w:r w:rsidRPr="00276E1A">
        <w:t>4 yaşında boşaltım kaslarını kontrol etmeyi öğrenen çocuklar kendi istekleriyle boşaltımı başlatıp kesebilir. Böylece gün içinde ve geceleri de kuru kalabilirler.</w:t>
      </w:r>
    </w:p>
    <w:p w:rsidR="007F6D86" w:rsidRPr="00276E1A" w:rsidRDefault="007F6D86" w:rsidP="00276E1A">
      <w:pPr>
        <w:spacing w:after="0" w:line="240" w:lineRule="atLeast"/>
        <w:rPr>
          <w:u w:val="single"/>
        </w:rPr>
      </w:pPr>
    </w:p>
    <w:p w:rsidR="00E169F0" w:rsidRDefault="00E169F0" w:rsidP="00E169F0">
      <w:pPr>
        <w:spacing w:after="0" w:line="240" w:lineRule="atLeast"/>
        <w:ind w:firstLine="709"/>
        <w:jc w:val="both"/>
      </w:pPr>
      <w:r w:rsidRPr="00276E1A">
        <w:t xml:space="preserve">Tuvalet eğitimi sürecine girmeden önce çocuklar kadar ebeveynlerin de hazır olması gerekir. Doğru tutum ve davranışların sergilenebilmesi için ebeveynlerin süreçte yeterli bilgiye sahip olması ve karşılarına çıkacak güçlüklerin farkında olması önemlidir. </w:t>
      </w:r>
    </w:p>
    <w:p w:rsidR="003D4E29" w:rsidRDefault="003D4E29" w:rsidP="00E169F0">
      <w:pPr>
        <w:spacing w:after="0" w:line="240" w:lineRule="atLeast"/>
        <w:ind w:firstLine="709"/>
        <w:jc w:val="both"/>
      </w:pPr>
    </w:p>
    <w:p w:rsidR="003D4E29" w:rsidRDefault="003D4E29" w:rsidP="00E169F0">
      <w:pPr>
        <w:spacing w:after="0" w:line="240" w:lineRule="atLeast"/>
        <w:ind w:firstLine="709"/>
        <w:jc w:val="both"/>
      </w:pPr>
      <w:r>
        <w:rPr>
          <w:noProof/>
        </w:rPr>
        <w:drawing>
          <wp:inline distT="0" distB="0" distL="0" distR="0">
            <wp:extent cx="2428875" cy="174307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valet-egitimi3.jpg"/>
                    <pic:cNvPicPr/>
                  </pic:nvPicPr>
                  <pic:blipFill>
                    <a:blip r:embed="rId8">
                      <a:extLst>
                        <a:ext uri="{28A0092B-C50C-407E-A947-70E740481C1C}">
                          <a14:useLocalDpi xmlns:a14="http://schemas.microsoft.com/office/drawing/2010/main" val="0"/>
                        </a:ext>
                      </a:extLst>
                    </a:blip>
                    <a:stretch>
                      <a:fillRect/>
                    </a:stretch>
                  </pic:blipFill>
                  <pic:spPr>
                    <a:xfrm>
                      <a:off x="0" y="0"/>
                      <a:ext cx="2428875" cy="1743075"/>
                    </a:xfrm>
                    <a:prstGeom prst="rect">
                      <a:avLst/>
                    </a:prstGeom>
                  </pic:spPr>
                </pic:pic>
              </a:graphicData>
            </a:graphic>
          </wp:inline>
        </w:drawing>
      </w:r>
    </w:p>
    <w:p w:rsidR="003D4E29" w:rsidRDefault="003D4E29" w:rsidP="00A10926">
      <w:pPr>
        <w:spacing w:after="0" w:line="240" w:lineRule="atLeast"/>
        <w:jc w:val="both"/>
      </w:pPr>
    </w:p>
    <w:p w:rsidR="003D4E29" w:rsidRPr="00276E1A" w:rsidRDefault="003D4E29" w:rsidP="00E169F0">
      <w:pPr>
        <w:spacing w:after="0" w:line="240" w:lineRule="atLeast"/>
        <w:ind w:firstLine="709"/>
        <w:jc w:val="both"/>
      </w:pPr>
    </w:p>
    <w:p w:rsidR="007F6D86" w:rsidRDefault="00E169F0" w:rsidP="00E169F0">
      <w:pPr>
        <w:spacing w:after="0" w:line="240" w:lineRule="atLeast"/>
        <w:ind w:firstLine="709"/>
        <w:jc w:val="both"/>
      </w:pPr>
      <w:r w:rsidRPr="00276E1A">
        <w:t>Tuvalet eğitimi sürecinde dikkat edilmesi gereken önemli durumları bilmesi, eğitimin sağlıklı ilerlemesini ve bazı olumsuz durumların yaşanmasının önüne geçilmesini sağlayacaktır. Ayrıca ebeveynlerin zaman ve enerji olarak da hazır hissetmesi, eğitimin süresini ve niteliğini etkilemektedir.</w:t>
      </w:r>
    </w:p>
    <w:p w:rsidR="003D4E29" w:rsidRPr="00276E1A" w:rsidRDefault="003D4E29" w:rsidP="00E169F0">
      <w:pPr>
        <w:spacing w:after="0" w:line="240" w:lineRule="atLeast"/>
        <w:ind w:firstLine="709"/>
        <w:jc w:val="both"/>
      </w:pPr>
    </w:p>
    <w:p w:rsidR="00E169F0" w:rsidRPr="00276E1A" w:rsidRDefault="00E169F0" w:rsidP="00E169F0">
      <w:pPr>
        <w:spacing w:after="0" w:line="240" w:lineRule="atLeast"/>
        <w:ind w:firstLine="709"/>
        <w:jc w:val="both"/>
      </w:pPr>
      <w:r w:rsidRPr="00276E1A">
        <w:t>Tuvalet eğitimine başlamak için çocuğun fizyolojik, gelişimsel, bilişsel ve psikolojik olarak da hazır bulunuşluğunun değerlendirilmesi gerekmektedir.</w:t>
      </w:r>
    </w:p>
    <w:p w:rsidR="00A10926" w:rsidRPr="00A10926" w:rsidRDefault="00A10926" w:rsidP="00CD42CE">
      <w:pPr>
        <w:pStyle w:val="ListeParagraf"/>
        <w:numPr>
          <w:ilvl w:val="0"/>
          <w:numId w:val="22"/>
        </w:numPr>
        <w:spacing w:after="0" w:line="240" w:lineRule="atLeast"/>
        <w:jc w:val="both"/>
        <w:rPr>
          <w:u w:val="single"/>
        </w:rPr>
      </w:pPr>
    </w:p>
    <w:p w:rsidR="00A10926" w:rsidRDefault="00A10926" w:rsidP="00A10926">
      <w:pPr>
        <w:pStyle w:val="NormalWeb"/>
        <w:spacing w:before="0" w:beforeAutospacing="0" w:after="0" w:afterAutospacing="0" w:line="300" w:lineRule="atLeast"/>
        <w:ind w:left="765"/>
        <w:jc w:val="center"/>
        <w:rPr>
          <w:rFonts w:asciiTheme="minorHAnsi" w:hAnsiTheme="minorHAnsi"/>
          <w:sz w:val="22"/>
          <w:szCs w:val="22"/>
          <w:u w:val="single"/>
        </w:rPr>
      </w:pPr>
      <w:r w:rsidRPr="00276E1A">
        <w:rPr>
          <w:rFonts w:asciiTheme="minorHAnsi" w:hAnsiTheme="minorHAnsi"/>
          <w:sz w:val="22"/>
          <w:szCs w:val="22"/>
          <w:u w:val="single"/>
        </w:rPr>
        <w:t>3</w:t>
      </w:r>
    </w:p>
    <w:p w:rsidR="00A10926" w:rsidRPr="00A10926" w:rsidRDefault="00A10926" w:rsidP="00A10926">
      <w:pPr>
        <w:spacing w:after="0" w:line="240" w:lineRule="atLeast"/>
        <w:jc w:val="both"/>
        <w:rPr>
          <w:u w:val="single"/>
        </w:rPr>
      </w:pPr>
    </w:p>
    <w:p w:rsidR="007F6D86" w:rsidRPr="003D4E29" w:rsidRDefault="00E169F0" w:rsidP="00CD42CE">
      <w:pPr>
        <w:pStyle w:val="ListeParagraf"/>
        <w:numPr>
          <w:ilvl w:val="0"/>
          <w:numId w:val="22"/>
        </w:numPr>
        <w:spacing w:after="0" w:line="240" w:lineRule="atLeast"/>
        <w:jc w:val="both"/>
        <w:rPr>
          <w:u w:val="single"/>
        </w:rPr>
      </w:pPr>
      <w:r w:rsidRPr="003D4E29">
        <w:rPr>
          <w:b/>
        </w:rPr>
        <w:t>Fizyolojik</w:t>
      </w:r>
      <w:r w:rsidRPr="00276E1A">
        <w:t xml:space="preserve"> olarak mesane ve barsak kontrolünün gelişimi ilerleyici bir olgunlaşma sürecidir ve ilerlemenin sağlanamadığı çocuklarda tuvalet eğitimi</w:t>
      </w:r>
      <w:r w:rsidR="003D4E29">
        <w:t xml:space="preserve"> başarıyla sonuçlanamamaktadır.</w:t>
      </w:r>
    </w:p>
    <w:p w:rsidR="003D4E29" w:rsidRPr="00276E1A" w:rsidRDefault="003D4E29" w:rsidP="00656DBF">
      <w:pPr>
        <w:pStyle w:val="NormalWeb"/>
        <w:spacing w:before="0" w:beforeAutospacing="0" w:after="0" w:afterAutospacing="0" w:line="300" w:lineRule="atLeast"/>
        <w:ind w:left="360"/>
        <w:jc w:val="center"/>
        <w:rPr>
          <w:rFonts w:asciiTheme="minorHAnsi" w:hAnsiTheme="minorHAnsi"/>
          <w:sz w:val="22"/>
          <w:szCs w:val="22"/>
          <w:u w:val="single"/>
        </w:rPr>
      </w:pPr>
    </w:p>
    <w:p w:rsidR="003D4E29" w:rsidRPr="00A10926" w:rsidRDefault="003D4E29" w:rsidP="003D4E29">
      <w:pPr>
        <w:pStyle w:val="ListeParagraf"/>
        <w:numPr>
          <w:ilvl w:val="0"/>
          <w:numId w:val="22"/>
        </w:numPr>
        <w:spacing w:after="0" w:line="240" w:lineRule="atLeast"/>
        <w:jc w:val="both"/>
        <w:rPr>
          <w:u w:val="single"/>
        </w:rPr>
      </w:pPr>
      <w:r w:rsidRPr="003D4E29">
        <w:rPr>
          <w:b/>
        </w:rPr>
        <w:t>Bilişsel gelişim,</w:t>
      </w:r>
      <w:r w:rsidRPr="00276E1A">
        <w:t xml:space="preserve"> söylenenleri anlaması, tuvalete gitmek istemesi, davranışları taklit etmesi, yönergelere uyması, tuvalet eğitiminde kullanılan çiş, kaka ya da bunları temsil eden kelimeleri ifade edebilmesi gibi çocuğun algısıyla ilgili gelişimleri kapsar.</w:t>
      </w:r>
    </w:p>
    <w:p w:rsidR="00A10926" w:rsidRPr="00A10926" w:rsidRDefault="00A10926" w:rsidP="00A10926">
      <w:pPr>
        <w:pStyle w:val="ListeParagraf"/>
        <w:rPr>
          <w:u w:val="single"/>
        </w:rPr>
      </w:pPr>
    </w:p>
    <w:p w:rsidR="00A10926" w:rsidRPr="00276E1A" w:rsidRDefault="00A10926" w:rsidP="00A10926">
      <w:pPr>
        <w:pStyle w:val="ListeParagraf"/>
        <w:spacing w:after="0" w:line="240" w:lineRule="atLeast"/>
        <w:ind w:left="765"/>
        <w:jc w:val="both"/>
        <w:rPr>
          <w:u w:val="single"/>
        </w:rPr>
      </w:pPr>
    </w:p>
    <w:p w:rsidR="003D4E29" w:rsidRPr="00276E1A" w:rsidRDefault="003D4E29" w:rsidP="003D4E29">
      <w:pPr>
        <w:pStyle w:val="ListeParagraf"/>
        <w:numPr>
          <w:ilvl w:val="0"/>
          <w:numId w:val="22"/>
        </w:numPr>
        <w:spacing w:after="0" w:line="240" w:lineRule="atLeast"/>
        <w:jc w:val="both"/>
        <w:rPr>
          <w:u w:val="single"/>
        </w:rPr>
      </w:pPr>
      <w:r w:rsidRPr="003D4E29">
        <w:rPr>
          <w:b/>
        </w:rPr>
        <w:t>Psikolojik gelişim</w:t>
      </w:r>
      <w:r w:rsidRPr="00276E1A">
        <w:t xml:space="preserve"> ise çocukların ebeveyni memnun etmek istemesi, idrar ve dışkı yapmaya istekli olması, tuvalette sıkılmadan oturabilmesi, diğer aile bireylerinin tuvalet alışkanlıklarını merak etmesi ve bezi kirlendiğinde rahatsız olması gibi davranışları sergilemeleri gibi belirtileri kapsar.</w:t>
      </w:r>
    </w:p>
    <w:p w:rsidR="007F6D86" w:rsidRDefault="007F6D86" w:rsidP="00276E1A">
      <w:pPr>
        <w:pStyle w:val="NormalWeb"/>
        <w:spacing w:before="0" w:beforeAutospacing="0" w:after="0" w:afterAutospacing="0" w:line="300" w:lineRule="atLeast"/>
        <w:rPr>
          <w:rFonts w:asciiTheme="minorHAnsi" w:hAnsiTheme="minorHAnsi"/>
          <w:sz w:val="22"/>
          <w:szCs w:val="22"/>
          <w:u w:val="single"/>
        </w:rPr>
      </w:pPr>
    </w:p>
    <w:p w:rsidR="003D4E29" w:rsidRPr="00276E1A" w:rsidRDefault="003D4E29" w:rsidP="00276E1A">
      <w:pPr>
        <w:pStyle w:val="NormalWeb"/>
        <w:spacing w:before="0" w:beforeAutospacing="0" w:after="0" w:afterAutospacing="0" w:line="300" w:lineRule="atLeast"/>
        <w:rPr>
          <w:rFonts w:asciiTheme="minorHAnsi" w:hAnsiTheme="minorHAnsi"/>
          <w:sz w:val="22"/>
          <w:szCs w:val="22"/>
          <w:u w:val="single"/>
        </w:rPr>
      </w:pPr>
      <w:r>
        <w:rPr>
          <w:rFonts w:asciiTheme="minorHAnsi" w:hAnsiTheme="minorHAnsi"/>
          <w:noProof/>
          <w:sz w:val="22"/>
          <w:szCs w:val="22"/>
          <w:u w:val="single"/>
        </w:rPr>
        <w:drawing>
          <wp:inline distT="0" distB="0" distL="0" distR="0">
            <wp:extent cx="3023870" cy="20193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cuklarda-tucalet-egitimi-nasil-ve-ne-zaman.jpg"/>
                    <pic:cNvPicPr/>
                  </pic:nvPicPr>
                  <pic:blipFill>
                    <a:blip r:embed="rId9">
                      <a:extLst>
                        <a:ext uri="{28A0092B-C50C-407E-A947-70E740481C1C}">
                          <a14:useLocalDpi xmlns:a14="http://schemas.microsoft.com/office/drawing/2010/main" val="0"/>
                        </a:ext>
                      </a:extLst>
                    </a:blip>
                    <a:stretch>
                      <a:fillRect/>
                    </a:stretch>
                  </pic:blipFill>
                  <pic:spPr>
                    <a:xfrm>
                      <a:off x="0" y="0"/>
                      <a:ext cx="3023870" cy="2019300"/>
                    </a:xfrm>
                    <a:prstGeom prst="rect">
                      <a:avLst/>
                    </a:prstGeom>
                  </pic:spPr>
                </pic:pic>
              </a:graphicData>
            </a:graphic>
          </wp:inline>
        </w:drawing>
      </w:r>
    </w:p>
    <w:p w:rsidR="003D4E29" w:rsidRDefault="003D4E29" w:rsidP="00276E1A"/>
    <w:p w:rsidR="00A10926" w:rsidRPr="00276E1A" w:rsidRDefault="00A10926" w:rsidP="00A10926">
      <w:pPr>
        <w:pStyle w:val="NormalWeb"/>
        <w:spacing w:before="0" w:beforeAutospacing="0" w:after="0" w:afterAutospacing="0" w:line="300" w:lineRule="atLeast"/>
        <w:ind w:left="360"/>
        <w:jc w:val="center"/>
        <w:rPr>
          <w:rFonts w:asciiTheme="minorHAnsi" w:hAnsiTheme="minorHAnsi"/>
          <w:sz w:val="22"/>
          <w:szCs w:val="22"/>
          <w:u w:val="single"/>
        </w:rPr>
      </w:pPr>
      <w:r w:rsidRPr="00276E1A">
        <w:rPr>
          <w:rFonts w:asciiTheme="minorHAnsi" w:hAnsiTheme="minorHAnsi"/>
          <w:sz w:val="22"/>
          <w:szCs w:val="22"/>
          <w:u w:val="single"/>
        </w:rPr>
        <w:lastRenderedPageBreak/>
        <w:t>4</w:t>
      </w:r>
    </w:p>
    <w:p w:rsidR="00A10926" w:rsidRDefault="00A10926" w:rsidP="00276E1A">
      <w:pPr>
        <w:rPr>
          <w:b/>
        </w:rPr>
      </w:pPr>
    </w:p>
    <w:p w:rsidR="00276E1A" w:rsidRPr="003D4E29" w:rsidRDefault="00276E1A" w:rsidP="00276E1A">
      <w:pPr>
        <w:rPr>
          <w:b/>
        </w:rPr>
      </w:pPr>
      <w:r w:rsidRPr="003D4E29">
        <w:rPr>
          <w:b/>
        </w:rPr>
        <w:t>Tuvalet Eğitiminden Sorumlu Bireylerin Çocuğa Karşı Yaklaşımları</w:t>
      </w:r>
    </w:p>
    <w:p w:rsidR="007F6D86" w:rsidRPr="00A10926" w:rsidRDefault="00276E1A" w:rsidP="00A10926">
      <w:r w:rsidRPr="00276E1A">
        <w:t>Tuvalet eğitiminden sorumlu bireyler tuvalet eğitiminin çok önemli olmadığını, doğal olduğu izlenimini yaratmalı, çocuğa karşı destekleyici ve sabırlı olmalıdır.</w:t>
      </w:r>
    </w:p>
    <w:p w:rsidR="003D4E29" w:rsidRDefault="003D4E29" w:rsidP="00DC31E7">
      <w:pPr>
        <w:pStyle w:val="NormalWeb"/>
        <w:spacing w:before="0" w:beforeAutospacing="0" w:after="0" w:afterAutospacing="0" w:line="300" w:lineRule="atLeast"/>
        <w:jc w:val="both"/>
        <w:rPr>
          <w:rFonts w:asciiTheme="minorHAnsi" w:hAnsiTheme="minorHAnsi"/>
          <w:sz w:val="22"/>
          <w:szCs w:val="22"/>
        </w:rPr>
      </w:pPr>
      <w:r w:rsidRPr="00276E1A">
        <w:rPr>
          <w:rFonts w:asciiTheme="minorHAnsi" w:hAnsiTheme="minorHAnsi"/>
          <w:sz w:val="22"/>
          <w:szCs w:val="22"/>
        </w:rPr>
        <w:t>Olumlu Yaklaşımlar Tuvalet eğitimi sürecinde olumlu yaklaşımlar, övgü ve ödüldür. Tuvaleti geldiğinde bunu fark eden, ebeveynine söyleyen veya her seferinde tuvalete giden, - Dışkı ve idrarını tuvalete yapan, - Tuvalete zamanında giden çocuklar övgü ve ödül ile teşvik edilir.</w:t>
      </w:r>
    </w:p>
    <w:p w:rsidR="003D4E29" w:rsidRPr="00276E1A" w:rsidRDefault="003D4E29" w:rsidP="003D4E29">
      <w:pPr>
        <w:pStyle w:val="NormalWeb"/>
        <w:spacing w:before="0" w:beforeAutospacing="0" w:after="0" w:afterAutospacing="0" w:line="300" w:lineRule="atLeast"/>
        <w:rPr>
          <w:rFonts w:asciiTheme="minorHAnsi" w:hAnsiTheme="minorHAnsi"/>
          <w:sz w:val="22"/>
          <w:szCs w:val="22"/>
        </w:rPr>
      </w:pPr>
    </w:p>
    <w:p w:rsidR="003D4E29" w:rsidRDefault="003D4E29" w:rsidP="00DC31E7">
      <w:pPr>
        <w:jc w:val="both"/>
      </w:pPr>
      <w:r w:rsidRPr="00276E1A">
        <w:t>Tuvalet eğitiminden sorumlu bireyler çocuk idrarını ve dışkısını tut</w:t>
      </w:r>
      <w:r>
        <w:t>makta zorlandığında, tuvalete ye</w:t>
      </w:r>
      <w:r w:rsidRPr="00276E1A">
        <w:t>tişemeyip altına kaçırdığında veya tuvalet dışında bir yere tuvaletini yaptığında çocuğa olumsuz yaklaşmamalıdır.</w:t>
      </w:r>
    </w:p>
    <w:p w:rsidR="003D4E29" w:rsidRDefault="003D4E29" w:rsidP="00A10926">
      <w:r>
        <w:rPr>
          <w:noProof/>
        </w:rPr>
        <w:drawing>
          <wp:inline distT="0" distB="0" distL="0" distR="0">
            <wp:extent cx="2933700" cy="221932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85234746280ed96297436eaac449e86.jpg"/>
                    <pic:cNvPicPr/>
                  </pic:nvPicPr>
                  <pic:blipFill>
                    <a:blip r:embed="rId10">
                      <a:extLst>
                        <a:ext uri="{28A0092B-C50C-407E-A947-70E740481C1C}">
                          <a14:useLocalDpi xmlns:a14="http://schemas.microsoft.com/office/drawing/2010/main" val="0"/>
                        </a:ext>
                      </a:extLst>
                    </a:blip>
                    <a:stretch>
                      <a:fillRect/>
                    </a:stretch>
                  </pic:blipFill>
                  <pic:spPr>
                    <a:xfrm>
                      <a:off x="0" y="0"/>
                      <a:ext cx="2943665" cy="2226863"/>
                    </a:xfrm>
                    <a:prstGeom prst="rect">
                      <a:avLst/>
                    </a:prstGeom>
                  </pic:spPr>
                </pic:pic>
              </a:graphicData>
            </a:graphic>
          </wp:inline>
        </w:drawing>
      </w:r>
    </w:p>
    <w:p w:rsidR="00DC31E7" w:rsidRPr="003D4E29" w:rsidRDefault="00DC31E7" w:rsidP="00DC31E7">
      <w:pPr>
        <w:pStyle w:val="ListeParagraf"/>
        <w:spacing w:after="0" w:line="300" w:lineRule="atLeast"/>
        <w:ind w:left="360"/>
        <w:jc w:val="center"/>
        <w:rPr>
          <w:u w:val="single"/>
        </w:rPr>
      </w:pPr>
      <w:r w:rsidRPr="00276E1A">
        <w:rPr>
          <w:u w:val="single"/>
        </w:rPr>
        <w:t>5</w:t>
      </w:r>
    </w:p>
    <w:p w:rsidR="003D4E29" w:rsidRDefault="003D4E29" w:rsidP="003D4E29">
      <w:pPr>
        <w:pStyle w:val="NormalWeb"/>
        <w:spacing w:before="0" w:beforeAutospacing="0" w:after="0" w:afterAutospacing="0" w:line="300" w:lineRule="atLeast"/>
        <w:jc w:val="both"/>
        <w:rPr>
          <w:rFonts w:asciiTheme="minorHAnsi" w:hAnsiTheme="minorHAnsi"/>
          <w:sz w:val="22"/>
          <w:szCs w:val="22"/>
        </w:rPr>
      </w:pPr>
    </w:p>
    <w:p w:rsidR="007F6D86" w:rsidRDefault="003D4E29" w:rsidP="002A655A">
      <w:pPr>
        <w:pStyle w:val="NormalWeb"/>
        <w:spacing w:before="0" w:beforeAutospacing="0" w:after="0" w:afterAutospacing="0" w:line="300" w:lineRule="atLeast"/>
        <w:jc w:val="both"/>
        <w:rPr>
          <w:rFonts w:asciiTheme="minorHAnsi" w:hAnsiTheme="minorHAnsi"/>
          <w:sz w:val="22"/>
          <w:szCs w:val="22"/>
        </w:rPr>
      </w:pPr>
      <w:r w:rsidRPr="00276E1A">
        <w:rPr>
          <w:rFonts w:asciiTheme="minorHAnsi" w:hAnsiTheme="minorHAnsi"/>
          <w:sz w:val="22"/>
          <w:szCs w:val="22"/>
        </w:rPr>
        <w:t>Tuvalet eğitiminde başarısızlık yaşayan çocuklarda, baskıcı tutumdan vazgeçmek, eğitime bir süre ara vermek, cezalandırmadan çocukla konuşmak, farklı ve sevdiği bireyler aracılığıyla iletişim kurmanın sağlanması, kitap-video ya da canlandırma gibi yöntemlerle farkındalık oluşturmak, varsa kabızlığın nedenlerinin araştırılması, tedavi edilmesi ve besinlerin ona göre düzenlenmesi gibi yöntemler denebilir.</w:t>
      </w:r>
    </w:p>
    <w:p w:rsidR="002A655A" w:rsidRPr="002A655A" w:rsidRDefault="002A655A" w:rsidP="002A655A">
      <w:pPr>
        <w:pStyle w:val="NormalWeb"/>
        <w:spacing w:before="0" w:beforeAutospacing="0" w:after="0" w:afterAutospacing="0" w:line="300" w:lineRule="atLeast"/>
        <w:jc w:val="both"/>
        <w:rPr>
          <w:rFonts w:asciiTheme="minorHAnsi" w:hAnsiTheme="minorHAnsi"/>
          <w:sz w:val="22"/>
          <w:szCs w:val="22"/>
        </w:rPr>
      </w:pPr>
    </w:p>
    <w:p w:rsidR="002A655A" w:rsidRDefault="002A655A" w:rsidP="002A655A">
      <w:pPr>
        <w:jc w:val="both"/>
        <w:rPr>
          <w:b/>
        </w:rPr>
      </w:pPr>
      <w:r>
        <w:rPr>
          <w:b/>
        </w:rPr>
        <w:t xml:space="preserve">Okul öncesi eğitime devam eden çocuklarda özellikle 3-4 yaşta tuvalet eğitimi kazanmış olmasına rağmen; oyuna/etkinliğe odaklanıp tuvalete gitmekte geciken ve alt ıslatma davranışı gösteren çocuklar olabilmektedir. Ancak bu süreklilik gösterdiğinde mutlaka alt ıslatma davranışının sebebini bulmak çözüm için gereklidir. Bazen çocuklar aileden ilk kez ayrılmanın verdiği kaygıyla, bazen çekingen bir yapıdan kaynaklı ifade edememekten, bazen okul tuvaletleri temiz görmemekten ya da giysilerini giyip çıkarmakta zorlanmasından kaynaklı olabilmektedir. Ayrıca çocuklara tuvalet sonrası kişisel hijyen ve kullanılan tuvaletin hijyeni konusunda ebeveynlerin vereceği eğitim oldukça önemlidir. </w:t>
      </w:r>
    </w:p>
    <w:p w:rsidR="002A655A" w:rsidRDefault="002A655A" w:rsidP="002A655A">
      <w:pPr>
        <w:jc w:val="both"/>
        <w:rPr>
          <w:b/>
        </w:rPr>
      </w:pPr>
      <w:r>
        <w:rPr>
          <w:b/>
        </w:rPr>
        <w:t xml:space="preserve">3 yaş itibariyle tuvalet eğitimini kazanmış, uzun süre ıslak kalabilen ancak yeniden uzun süreli alt ıslatma gözlenmeye başlanan çocuklarınız için </w:t>
      </w:r>
      <w:r w:rsidR="00526AAB">
        <w:rPr>
          <w:b/>
        </w:rPr>
        <w:t>uzman yardımına</w:t>
      </w:r>
      <w:bookmarkStart w:id="0" w:name="_GoBack"/>
      <w:bookmarkEnd w:id="0"/>
      <w:r>
        <w:rPr>
          <w:b/>
        </w:rPr>
        <w:t xml:space="preserve"> başvurmalısınız.</w:t>
      </w:r>
    </w:p>
    <w:p w:rsidR="002A655A" w:rsidRPr="00276E1A" w:rsidRDefault="002A655A" w:rsidP="002A655A">
      <w:pPr>
        <w:jc w:val="both"/>
        <w:rPr>
          <w:b/>
        </w:rPr>
      </w:pPr>
    </w:p>
    <w:p w:rsidR="00A10926" w:rsidRDefault="00A10926" w:rsidP="00304E15">
      <w:pPr>
        <w:rPr>
          <w:b/>
        </w:rPr>
      </w:pPr>
    </w:p>
    <w:p w:rsidR="00A10926" w:rsidRPr="00276E1A" w:rsidRDefault="00A10926" w:rsidP="00304E15">
      <w:pPr>
        <w:rPr>
          <w:b/>
        </w:rPr>
      </w:pPr>
    </w:p>
    <w:p w:rsidR="007C091F" w:rsidRPr="00DC31E7" w:rsidRDefault="00DC31E7" w:rsidP="007C091F">
      <w:pPr>
        <w:jc w:val="center"/>
        <w:rPr>
          <w:b/>
          <w:sz w:val="96"/>
        </w:rPr>
      </w:pPr>
      <w:r w:rsidRPr="00DC31E7">
        <w:rPr>
          <w:b/>
          <w:sz w:val="96"/>
        </w:rPr>
        <w:t>TUVALET EĞİTİMİ</w:t>
      </w:r>
    </w:p>
    <w:p w:rsidR="00021434" w:rsidRPr="00276E1A" w:rsidRDefault="00DC31E7" w:rsidP="00021434">
      <w:pPr>
        <w:spacing w:after="160" w:line="360" w:lineRule="auto"/>
        <w:jc w:val="center"/>
        <w:rPr>
          <w:rFonts w:cstheme="minorHAnsi"/>
          <w:b/>
          <w:bCs/>
        </w:rPr>
      </w:pPr>
      <w:r>
        <w:rPr>
          <w:rFonts w:cstheme="minorHAnsi"/>
          <w:b/>
          <w:bCs/>
          <w:noProof/>
        </w:rPr>
        <w:drawing>
          <wp:inline distT="0" distB="0" distL="0" distR="0">
            <wp:extent cx="3023870" cy="2638425"/>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517837885.jpg"/>
                    <pic:cNvPicPr/>
                  </pic:nvPicPr>
                  <pic:blipFill>
                    <a:blip r:embed="rId11">
                      <a:extLst>
                        <a:ext uri="{28A0092B-C50C-407E-A947-70E740481C1C}">
                          <a14:useLocalDpi xmlns:a14="http://schemas.microsoft.com/office/drawing/2010/main" val="0"/>
                        </a:ext>
                      </a:extLst>
                    </a:blip>
                    <a:stretch>
                      <a:fillRect/>
                    </a:stretch>
                  </pic:blipFill>
                  <pic:spPr>
                    <a:xfrm>
                      <a:off x="0" y="0"/>
                      <a:ext cx="3023870" cy="2638425"/>
                    </a:xfrm>
                    <a:prstGeom prst="rect">
                      <a:avLst/>
                    </a:prstGeom>
                  </pic:spPr>
                </pic:pic>
              </a:graphicData>
            </a:graphic>
          </wp:inline>
        </w:drawing>
      </w:r>
    </w:p>
    <w:p w:rsidR="002A655A" w:rsidRPr="00276E1A" w:rsidRDefault="002A655A" w:rsidP="00DC31E7">
      <w:pPr>
        <w:spacing w:after="160" w:line="360" w:lineRule="auto"/>
        <w:rPr>
          <w:rFonts w:cstheme="minorHAnsi"/>
          <w:b/>
          <w:bCs/>
        </w:rPr>
      </w:pPr>
    </w:p>
    <w:p w:rsidR="009830EF" w:rsidRPr="00276E1A" w:rsidRDefault="003D31A6" w:rsidP="00851497">
      <w:pPr>
        <w:spacing w:after="160" w:line="360" w:lineRule="auto"/>
        <w:jc w:val="center"/>
        <w:rPr>
          <w:rFonts w:cstheme="minorHAnsi"/>
          <w:b/>
          <w:bCs/>
        </w:rPr>
      </w:pPr>
      <w:r w:rsidRPr="00276E1A">
        <w:rPr>
          <w:rFonts w:cstheme="minorHAnsi"/>
          <w:b/>
          <w:bCs/>
        </w:rPr>
        <w:t xml:space="preserve">ALAATTİN KEYKUBAT </w:t>
      </w:r>
      <w:r w:rsidR="00D43511" w:rsidRPr="00276E1A">
        <w:rPr>
          <w:rFonts w:cstheme="minorHAnsi"/>
          <w:b/>
          <w:bCs/>
        </w:rPr>
        <w:t>ANAOKULU</w:t>
      </w:r>
    </w:p>
    <w:p w:rsidR="009E0633" w:rsidRPr="00276E1A" w:rsidRDefault="00D43511" w:rsidP="00851497">
      <w:pPr>
        <w:spacing w:after="160" w:line="360" w:lineRule="auto"/>
        <w:jc w:val="center"/>
        <w:rPr>
          <w:rFonts w:cstheme="minorHAnsi"/>
          <w:b/>
          <w:bCs/>
        </w:rPr>
      </w:pPr>
      <w:r w:rsidRPr="00276E1A">
        <w:rPr>
          <w:rFonts w:cstheme="minorHAnsi"/>
          <w:b/>
          <w:bCs/>
        </w:rPr>
        <w:t xml:space="preserve"> </w:t>
      </w:r>
      <w:r w:rsidR="00773702" w:rsidRPr="00276E1A">
        <w:rPr>
          <w:noProof/>
        </w:rPr>
        <w:drawing>
          <wp:inline distT="0" distB="0" distL="0" distR="0" wp14:anchorId="158AED32" wp14:editId="0DBA646B">
            <wp:extent cx="2532433" cy="866775"/>
            <wp:effectExtent l="0" t="0" r="127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71373" cy="880103"/>
                    </a:xfrm>
                    <a:prstGeom prst="rect">
                      <a:avLst/>
                    </a:prstGeom>
                    <a:noFill/>
                    <a:ln>
                      <a:noFill/>
                    </a:ln>
                  </pic:spPr>
                </pic:pic>
              </a:graphicData>
            </a:graphic>
          </wp:inline>
        </w:drawing>
      </w:r>
      <w:r w:rsidR="00F838AB" w:rsidRPr="00276E1A">
        <w:rPr>
          <w:rFonts w:cstheme="minorHAnsi"/>
          <w:noProof/>
          <w:vanish/>
          <w:color w:val="000000"/>
        </w:rPr>
        <w:drawing>
          <wp:inline distT="0" distB="0" distL="0" distR="0">
            <wp:extent cx="3023870" cy="2474075"/>
            <wp:effectExtent l="19050" t="0" r="5080" b="0"/>
            <wp:docPr id="27" name="Resim 19" descr="https://tapoc.trbo.yandex.net/tapoc_secure_proxy/6083b3d1915a8f8ce83e3ca9fb6c62cc?url=http%3A%2F%2F2.bp.blogspot.com%2F_Qf7podAZb2M%2FTFldG9zpoPI%2FAAAAAAAAAA0%2Fe6wbpoX6cFo%2Fs1600%2F931ae5b41a810066b42a8be5a33cc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tapoc.trbo.yandex.net/tapoc_secure_proxy/6083b3d1915a8f8ce83e3ca9fb6c62cc?url=http%3A%2F%2F2.bp.blogspot.com%2F_Qf7podAZb2M%2FTFldG9zpoPI%2FAAAAAAAAAA0%2Fe6wbpoX6cFo%2Fs1600%2F931ae5b41a810066b42a8be5a33cc911.jpg"/>
                    <pic:cNvPicPr>
                      <a:picLocks noChangeAspect="1" noChangeArrowheads="1"/>
                    </pic:cNvPicPr>
                  </pic:nvPicPr>
                  <pic:blipFill>
                    <a:blip r:embed="rId13" cstate="print"/>
                    <a:srcRect/>
                    <a:stretch>
                      <a:fillRect/>
                    </a:stretch>
                  </pic:blipFill>
                  <pic:spPr bwMode="auto">
                    <a:xfrm>
                      <a:off x="0" y="0"/>
                      <a:ext cx="3023870" cy="2474075"/>
                    </a:xfrm>
                    <a:prstGeom prst="rect">
                      <a:avLst/>
                    </a:prstGeom>
                    <a:noFill/>
                    <a:ln w="9525">
                      <a:noFill/>
                      <a:miter lim="800000"/>
                      <a:headEnd/>
                      <a:tailEnd/>
                    </a:ln>
                  </pic:spPr>
                </pic:pic>
              </a:graphicData>
            </a:graphic>
          </wp:inline>
        </w:drawing>
      </w:r>
      <w:r w:rsidR="00F838AB" w:rsidRPr="00276E1A">
        <w:rPr>
          <w:rFonts w:cstheme="minorHAnsi"/>
          <w:noProof/>
          <w:vanish/>
          <w:color w:val="000000"/>
        </w:rPr>
        <w:drawing>
          <wp:inline distT="0" distB="0" distL="0" distR="0">
            <wp:extent cx="2222500" cy="1816100"/>
            <wp:effectExtent l="19050" t="0" r="6350" b="0"/>
            <wp:docPr id="26" name="Resim 16" descr="https://im0-tub-tr.yandex.net/i?id=41dfaf6ba30bd518e63965e366e677dc&amp;n=33&amp;h=190&amp;w=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m0-tub-tr.yandex.net/i?id=41dfaf6ba30bd518e63965e366e677dc&amp;n=33&amp;h=190&amp;w=233"/>
                    <pic:cNvPicPr>
                      <a:picLocks noChangeAspect="1" noChangeArrowheads="1"/>
                    </pic:cNvPicPr>
                  </pic:nvPicPr>
                  <pic:blipFill>
                    <a:blip r:embed="rId14" cstate="print"/>
                    <a:srcRect/>
                    <a:stretch>
                      <a:fillRect/>
                    </a:stretch>
                  </pic:blipFill>
                  <pic:spPr bwMode="auto">
                    <a:xfrm>
                      <a:off x="0" y="0"/>
                      <a:ext cx="2222500" cy="1816100"/>
                    </a:xfrm>
                    <a:prstGeom prst="rect">
                      <a:avLst/>
                    </a:prstGeom>
                    <a:noFill/>
                    <a:ln w="9525">
                      <a:noFill/>
                      <a:miter lim="800000"/>
                      <a:headEnd/>
                      <a:tailEnd/>
                    </a:ln>
                  </pic:spPr>
                </pic:pic>
              </a:graphicData>
            </a:graphic>
          </wp:inline>
        </w:drawing>
      </w:r>
      <w:r w:rsidR="00F838AB" w:rsidRPr="00276E1A">
        <w:rPr>
          <w:rFonts w:cstheme="minorHAnsi"/>
          <w:noProof/>
          <w:vanish/>
          <w:color w:val="000000"/>
        </w:rPr>
        <w:drawing>
          <wp:inline distT="0" distB="0" distL="0" distR="0">
            <wp:extent cx="2222500" cy="1816100"/>
            <wp:effectExtent l="19050" t="0" r="6350" b="0"/>
            <wp:docPr id="21" name="Resim 13" descr="https://im0-tub-tr.yandex.net/i?id=41dfaf6ba30bd518e63965e366e677dc&amp;n=33&amp;h=190&amp;w=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m0-tub-tr.yandex.net/i?id=41dfaf6ba30bd518e63965e366e677dc&amp;n=33&amp;h=190&amp;w=233"/>
                    <pic:cNvPicPr>
                      <a:picLocks noChangeAspect="1" noChangeArrowheads="1"/>
                    </pic:cNvPicPr>
                  </pic:nvPicPr>
                  <pic:blipFill>
                    <a:blip r:embed="rId14" cstate="print"/>
                    <a:srcRect/>
                    <a:stretch>
                      <a:fillRect/>
                    </a:stretch>
                  </pic:blipFill>
                  <pic:spPr bwMode="auto">
                    <a:xfrm>
                      <a:off x="0" y="0"/>
                      <a:ext cx="2222500" cy="1816100"/>
                    </a:xfrm>
                    <a:prstGeom prst="rect">
                      <a:avLst/>
                    </a:prstGeom>
                    <a:noFill/>
                    <a:ln w="9525">
                      <a:noFill/>
                      <a:miter lim="800000"/>
                      <a:headEnd/>
                      <a:tailEnd/>
                    </a:ln>
                  </pic:spPr>
                </pic:pic>
              </a:graphicData>
            </a:graphic>
          </wp:inline>
        </w:drawing>
      </w:r>
    </w:p>
    <w:sectPr w:rsidR="009E0633" w:rsidRPr="00276E1A" w:rsidSect="00304E15">
      <w:pgSz w:w="16838" w:h="11906" w:orient="landscape"/>
      <w:pgMar w:top="567" w:right="567" w:bottom="567" w:left="567" w:header="709" w:footer="709" w:gutter="0"/>
      <w:cols w:num="3" w:sep="1"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D91" w:rsidRDefault="00043D91" w:rsidP="00DE5D11">
      <w:pPr>
        <w:spacing w:after="0" w:line="240" w:lineRule="auto"/>
      </w:pPr>
      <w:r>
        <w:separator/>
      </w:r>
    </w:p>
  </w:endnote>
  <w:endnote w:type="continuationSeparator" w:id="0">
    <w:p w:rsidR="00043D91" w:rsidRDefault="00043D91" w:rsidP="00DE5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D91" w:rsidRDefault="00043D91" w:rsidP="00DE5D11">
      <w:pPr>
        <w:spacing w:after="0" w:line="240" w:lineRule="auto"/>
      </w:pPr>
      <w:r>
        <w:separator/>
      </w:r>
    </w:p>
  </w:footnote>
  <w:footnote w:type="continuationSeparator" w:id="0">
    <w:p w:rsidR="00043D91" w:rsidRDefault="00043D91" w:rsidP="00DE5D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3AA"/>
      </v:shape>
    </w:pict>
  </w:numPicBullet>
  <w:abstractNum w:abstractNumId="0" w15:restartNumberingAfterBreak="0">
    <w:nsid w:val="0703205C"/>
    <w:multiLevelType w:val="hybridMultilevel"/>
    <w:tmpl w:val="33989894"/>
    <w:lvl w:ilvl="0" w:tplc="041F000D">
      <w:start w:val="1"/>
      <w:numFmt w:val="bullet"/>
      <w:lvlText w:val=""/>
      <w:lvlJc w:val="left"/>
      <w:pPr>
        <w:ind w:left="67" w:hanging="360"/>
      </w:pPr>
      <w:rPr>
        <w:rFonts w:ascii="Wingdings" w:hAnsi="Wingdings" w:hint="default"/>
      </w:rPr>
    </w:lvl>
    <w:lvl w:ilvl="1" w:tplc="041F0003" w:tentative="1">
      <w:start w:val="1"/>
      <w:numFmt w:val="bullet"/>
      <w:lvlText w:val="o"/>
      <w:lvlJc w:val="left"/>
      <w:pPr>
        <w:ind w:left="787" w:hanging="360"/>
      </w:pPr>
      <w:rPr>
        <w:rFonts w:ascii="Courier New" w:hAnsi="Courier New" w:cs="Courier New" w:hint="default"/>
      </w:rPr>
    </w:lvl>
    <w:lvl w:ilvl="2" w:tplc="041F0005" w:tentative="1">
      <w:start w:val="1"/>
      <w:numFmt w:val="bullet"/>
      <w:lvlText w:val=""/>
      <w:lvlJc w:val="left"/>
      <w:pPr>
        <w:ind w:left="1507" w:hanging="360"/>
      </w:pPr>
      <w:rPr>
        <w:rFonts w:ascii="Wingdings" w:hAnsi="Wingdings" w:hint="default"/>
      </w:rPr>
    </w:lvl>
    <w:lvl w:ilvl="3" w:tplc="041F0001" w:tentative="1">
      <w:start w:val="1"/>
      <w:numFmt w:val="bullet"/>
      <w:lvlText w:val=""/>
      <w:lvlJc w:val="left"/>
      <w:pPr>
        <w:ind w:left="2227" w:hanging="360"/>
      </w:pPr>
      <w:rPr>
        <w:rFonts w:ascii="Symbol" w:hAnsi="Symbol" w:hint="default"/>
      </w:rPr>
    </w:lvl>
    <w:lvl w:ilvl="4" w:tplc="041F0003" w:tentative="1">
      <w:start w:val="1"/>
      <w:numFmt w:val="bullet"/>
      <w:lvlText w:val="o"/>
      <w:lvlJc w:val="left"/>
      <w:pPr>
        <w:ind w:left="2947" w:hanging="360"/>
      </w:pPr>
      <w:rPr>
        <w:rFonts w:ascii="Courier New" w:hAnsi="Courier New" w:cs="Courier New" w:hint="default"/>
      </w:rPr>
    </w:lvl>
    <w:lvl w:ilvl="5" w:tplc="041F0005" w:tentative="1">
      <w:start w:val="1"/>
      <w:numFmt w:val="bullet"/>
      <w:lvlText w:val=""/>
      <w:lvlJc w:val="left"/>
      <w:pPr>
        <w:ind w:left="3667" w:hanging="360"/>
      </w:pPr>
      <w:rPr>
        <w:rFonts w:ascii="Wingdings" w:hAnsi="Wingdings" w:hint="default"/>
      </w:rPr>
    </w:lvl>
    <w:lvl w:ilvl="6" w:tplc="041F0001" w:tentative="1">
      <w:start w:val="1"/>
      <w:numFmt w:val="bullet"/>
      <w:lvlText w:val=""/>
      <w:lvlJc w:val="left"/>
      <w:pPr>
        <w:ind w:left="4387" w:hanging="360"/>
      </w:pPr>
      <w:rPr>
        <w:rFonts w:ascii="Symbol" w:hAnsi="Symbol" w:hint="default"/>
      </w:rPr>
    </w:lvl>
    <w:lvl w:ilvl="7" w:tplc="041F0003" w:tentative="1">
      <w:start w:val="1"/>
      <w:numFmt w:val="bullet"/>
      <w:lvlText w:val="o"/>
      <w:lvlJc w:val="left"/>
      <w:pPr>
        <w:ind w:left="5107" w:hanging="360"/>
      </w:pPr>
      <w:rPr>
        <w:rFonts w:ascii="Courier New" w:hAnsi="Courier New" w:cs="Courier New" w:hint="default"/>
      </w:rPr>
    </w:lvl>
    <w:lvl w:ilvl="8" w:tplc="041F0005" w:tentative="1">
      <w:start w:val="1"/>
      <w:numFmt w:val="bullet"/>
      <w:lvlText w:val=""/>
      <w:lvlJc w:val="left"/>
      <w:pPr>
        <w:ind w:left="5827" w:hanging="360"/>
      </w:pPr>
      <w:rPr>
        <w:rFonts w:ascii="Wingdings" w:hAnsi="Wingdings" w:hint="default"/>
      </w:rPr>
    </w:lvl>
  </w:abstractNum>
  <w:abstractNum w:abstractNumId="1" w15:restartNumberingAfterBreak="0">
    <w:nsid w:val="070B6FA1"/>
    <w:multiLevelType w:val="hybridMultilevel"/>
    <w:tmpl w:val="8294E9AC"/>
    <w:lvl w:ilvl="0" w:tplc="041F000B">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2" w15:restartNumberingAfterBreak="0">
    <w:nsid w:val="073D6519"/>
    <w:multiLevelType w:val="hybridMultilevel"/>
    <w:tmpl w:val="7C3A4882"/>
    <w:lvl w:ilvl="0" w:tplc="041F0007">
      <w:start w:val="1"/>
      <w:numFmt w:val="bullet"/>
      <w:lvlText w:val=""/>
      <w:lvlPicBulletId w:val="0"/>
      <w:lvlJc w:val="left"/>
      <w:pPr>
        <w:tabs>
          <w:tab w:val="num" w:pos="360"/>
        </w:tabs>
        <w:ind w:left="360" w:hanging="360"/>
      </w:pPr>
      <w:rPr>
        <w:rFonts w:ascii="Symbol" w:hAnsi="Symbol" w:hint="default"/>
      </w:rPr>
    </w:lvl>
    <w:lvl w:ilvl="1" w:tplc="041F0003" w:tentative="1">
      <w:start w:val="1"/>
      <w:numFmt w:val="bullet"/>
      <w:lvlText w:val="o"/>
      <w:lvlJc w:val="left"/>
      <w:pPr>
        <w:tabs>
          <w:tab w:val="num" w:pos="1222"/>
        </w:tabs>
        <w:ind w:left="1222" w:hanging="360"/>
      </w:pPr>
      <w:rPr>
        <w:rFonts w:ascii="Courier New" w:hAnsi="Courier New" w:cs="Courier New" w:hint="default"/>
      </w:rPr>
    </w:lvl>
    <w:lvl w:ilvl="2" w:tplc="041F0005" w:tentative="1">
      <w:start w:val="1"/>
      <w:numFmt w:val="bullet"/>
      <w:lvlText w:val=""/>
      <w:lvlJc w:val="left"/>
      <w:pPr>
        <w:tabs>
          <w:tab w:val="num" w:pos="1942"/>
        </w:tabs>
        <w:ind w:left="1942" w:hanging="360"/>
      </w:pPr>
      <w:rPr>
        <w:rFonts w:ascii="Wingdings" w:hAnsi="Wingdings" w:hint="default"/>
      </w:rPr>
    </w:lvl>
    <w:lvl w:ilvl="3" w:tplc="041F0001" w:tentative="1">
      <w:start w:val="1"/>
      <w:numFmt w:val="bullet"/>
      <w:lvlText w:val=""/>
      <w:lvlJc w:val="left"/>
      <w:pPr>
        <w:tabs>
          <w:tab w:val="num" w:pos="2662"/>
        </w:tabs>
        <w:ind w:left="2662" w:hanging="360"/>
      </w:pPr>
      <w:rPr>
        <w:rFonts w:ascii="Symbol" w:hAnsi="Symbol" w:hint="default"/>
      </w:rPr>
    </w:lvl>
    <w:lvl w:ilvl="4" w:tplc="041F0003" w:tentative="1">
      <w:start w:val="1"/>
      <w:numFmt w:val="bullet"/>
      <w:lvlText w:val="o"/>
      <w:lvlJc w:val="left"/>
      <w:pPr>
        <w:tabs>
          <w:tab w:val="num" w:pos="3382"/>
        </w:tabs>
        <w:ind w:left="3382" w:hanging="360"/>
      </w:pPr>
      <w:rPr>
        <w:rFonts w:ascii="Courier New" w:hAnsi="Courier New" w:cs="Courier New" w:hint="default"/>
      </w:rPr>
    </w:lvl>
    <w:lvl w:ilvl="5" w:tplc="041F0005" w:tentative="1">
      <w:start w:val="1"/>
      <w:numFmt w:val="bullet"/>
      <w:lvlText w:val=""/>
      <w:lvlJc w:val="left"/>
      <w:pPr>
        <w:tabs>
          <w:tab w:val="num" w:pos="4102"/>
        </w:tabs>
        <w:ind w:left="4102" w:hanging="360"/>
      </w:pPr>
      <w:rPr>
        <w:rFonts w:ascii="Wingdings" w:hAnsi="Wingdings" w:hint="default"/>
      </w:rPr>
    </w:lvl>
    <w:lvl w:ilvl="6" w:tplc="041F0001" w:tentative="1">
      <w:start w:val="1"/>
      <w:numFmt w:val="bullet"/>
      <w:lvlText w:val=""/>
      <w:lvlJc w:val="left"/>
      <w:pPr>
        <w:tabs>
          <w:tab w:val="num" w:pos="4822"/>
        </w:tabs>
        <w:ind w:left="4822" w:hanging="360"/>
      </w:pPr>
      <w:rPr>
        <w:rFonts w:ascii="Symbol" w:hAnsi="Symbol" w:hint="default"/>
      </w:rPr>
    </w:lvl>
    <w:lvl w:ilvl="7" w:tplc="041F0003" w:tentative="1">
      <w:start w:val="1"/>
      <w:numFmt w:val="bullet"/>
      <w:lvlText w:val="o"/>
      <w:lvlJc w:val="left"/>
      <w:pPr>
        <w:tabs>
          <w:tab w:val="num" w:pos="5542"/>
        </w:tabs>
        <w:ind w:left="5542" w:hanging="360"/>
      </w:pPr>
      <w:rPr>
        <w:rFonts w:ascii="Courier New" w:hAnsi="Courier New" w:cs="Courier New" w:hint="default"/>
      </w:rPr>
    </w:lvl>
    <w:lvl w:ilvl="8" w:tplc="041F0005" w:tentative="1">
      <w:start w:val="1"/>
      <w:numFmt w:val="bullet"/>
      <w:lvlText w:val=""/>
      <w:lvlJc w:val="left"/>
      <w:pPr>
        <w:tabs>
          <w:tab w:val="num" w:pos="6262"/>
        </w:tabs>
        <w:ind w:left="6262" w:hanging="360"/>
      </w:pPr>
      <w:rPr>
        <w:rFonts w:ascii="Wingdings" w:hAnsi="Wingdings" w:hint="default"/>
      </w:rPr>
    </w:lvl>
  </w:abstractNum>
  <w:abstractNum w:abstractNumId="3" w15:restartNumberingAfterBreak="0">
    <w:nsid w:val="17ED1ECE"/>
    <w:multiLevelType w:val="hybridMultilevel"/>
    <w:tmpl w:val="071E58DA"/>
    <w:lvl w:ilvl="0" w:tplc="BF2453F6">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19A04768"/>
    <w:multiLevelType w:val="hybridMultilevel"/>
    <w:tmpl w:val="439296FA"/>
    <w:lvl w:ilvl="0" w:tplc="BF2453F6">
      <w:start w:val="1"/>
      <w:numFmt w:val="bullet"/>
      <w:lvlText w:val=""/>
      <w:lvlPicBulletId w:val="0"/>
      <w:lvlJc w:val="left"/>
      <w:pPr>
        <w:tabs>
          <w:tab w:val="num" w:pos="502"/>
        </w:tabs>
        <w:ind w:left="502" w:hanging="360"/>
      </w:pPr>
      <w:rPr>
        <w:rFonts w:ascii="Wingdings" w:hAnsi="Wingdings" w:hint="default"/>
      </w:rPr>
    </w:lvl>
    <w:lvl w:ilvl="1" w:tplc="041F0003" w:tentative="1">
      <w:start w:val="1"/>
      <w:numFmt w:val="bullet"/>
      <w:lvlText w:val="o"/>
      <w:lvlJc w:val="left"/>
      <w:pPr>
        <w:tabs>
          <w:tab w:val="num" w:pos="1222"/>
        </w:tabs>
        <w:ind w:left="1222" w:hanging="360"/>
      </w:pPr>
      <w:rPr>
        <w:rFonts w:ascii="Courier New" w:hAnsi="Courier New" w:cs="Courier New" w:hint="default"/>
      </w:rPr>
    </w:lvl>
    <w:lvl w:ilvl="2" w:tplc="041F0005" w:tentative="1">
      <w:start w:val="1"/>
      <w:numFmt w:val="bullet"/>
      <w:lvlText w:val=""/>
      <w:lvlJc w:val="left"/>
      <w:pPr>
        <w:tabs>
          <w:tab w:val="num" w:pos="1942"/>
        </w:tabs>
        <w:ind w:left="1942" w:hanging="360"/>
      </w:pPr>
      <w:rPr>
        <w:rFonts w:ascii="Wingdings" w:hAnsi="Wingdings" w:hint="default"/>
      </w:rPr>
    </w:lvl>
    <w:lvl w:ilvl="3" w:tplc="041F0001" w:tentative="1">
      <w:start w:val="1"/>
      <w:numFmt w:val="bullet"/>
      <w:lvlText w:val=""/>
      <w:lvlJc w:val="left"/>
      <w:pPr>
        <w:tabs>
          <w:tab w:val="num" w:pos="2662"/>
        </w:tabs>
        <w:ind w:left="2662" w:hanging="360"/>
      </w:pPr>
      <w:rPr>
        <w:rFonts w:ascii="Symbol" w:hAnsi="Symbol" w:hint="default"/>
      </w:rPr>
    </w:lvl>
    <w:lvl w:ilvl="4" w:tplc="041F0003" w:tentative="1">
      <w:start w:val="1"/>
      <w:numFmt w:val="bullet"/>
      <w:lvlText w:val="o"/>
      <w:lvlJc w:val="left"/>
      <w:pPr>
        <w:tabs>
          <w:tab w:val="num" w:pos="3382"/>
        </w:tabs>
        <w:ind w:left="3382" w:hanging="360"/>
      </w:pPr>
      <w:rPr>
        <w:rFonts w:ascii="Courier New" w:hAnsi="Courier New" w:cs="Courier New" w:hint="default"/>
      </w:rPr>
    </w:lvl>
    <w:lvl w:ilvl="5" w:tplc="041F0005" w:tentative="1">
      <w:start w:val="1"/>
      <w:numFmt w:val="bullet"/>
      <w:lvlText w:val=""/>
      <w:lvlJc w:val="left"/>
      <w:pPr>
        <w:tabs>
          <w:tab w:val="num" w:pos="4102"/>
        </w:tabs>
        <w:ind w:left="4102" w:hanging="360"/>
      </w:pPr>
      <w:rPr>
        <w:rFonts w:ascii="Wingdings" w:hAnsi="Wingdings" w:hint="default"/>
      </w:rPr>
    </w:lvl>
    <w:lvl w:ilvl="6" w:tplc="041F0001" w:tentative="1">
      <w:start w:val="1"/>
      <w:numFmt w:val="bullet"/>
      <w:lvlText w:val=""/>
      <w:lvlJc w:val="left"/>
      <w:pPr>
        <w:tabs>
          <w:tab w:val="num" w:pos="4822"/>
        </w:tabs>
        <w:ind w:left="4822" w:hanging="360"/>
      </w:pPr>
      <w:rPr>
        <w:rFonts w:ascii="Symbol" w:hAnsi="Symbol" w:hint="default"/>
      </w:rPr>
    </w:lvl>
    <w:lvl w:ilvl="7" w:tplc="041F0003" w:tentative="1">
      <w:start w:val="1"/>
      <w:numFmt w:val="bullet"/>
      <w:lvlText w:val="o"/>
      <w:lvlJc w:val="left"/>
      <w:pPr>
        <w:tabs>
          <w:tab w:val="num" w:pos="5542"/>
        </w:tabs>
        <w:ind w:left="5542" w:hanging="360"/>
      </w:pPr>
      <w:rPr>
        <w:rFonts w:ascii="Courier New" w:hAnsi="Courier New" w:cs="Courier New" w:hint="default"/>
      </w:rPr>
    </w:lvl>
    <w:lvl w:ilvl="8" w:tplc="041F0005" w:tentative="1">
      <w:start w:val="1"/>
      <w:numFmt w:val="bullet"/>
      <w:lvlText w:val=""/>
      <w:lvlJc w:val="left"/>
      <w:pPr>
        <w:tabs>
          <w:tab w:val="num" w:pos="6262"/>
        </w:tabs>
        <w:ind w:left="6262" w:hanging="360"/>
      </w:pPr>
      <w:rPr>
        <w:rFonts w:ascii="Wingdings" w:hAnsi="Wingdings" w:hint="default"/>
      </w:rPr>
    </w:lvl>
  </w:abstractNum>
  <w:abstractNum w:abstractNumId="5" w15:restartNumberingAfterBreak="0">
    <w:nsid w:val="1AC81A4C"/>
    <w:multiLevelType w:val="hybridMultilevel"/>
    <w:tmpl w:val="22FC869C"/>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2E5942"/>
    <w:multiLevelType w:val="hybridMultilevel"/>
    <w:tmpl w:val="D8E68924"/>
    <w:lvl w:ilvl="0" w:tplc="041F000D">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7" w15:restartNumberingAfterBreak="0">
    <w:nsid w:val="241209C1"/>
    <w:multiLevelType w:val="hybridMultilevel"/>
    <w:tmpl w:val="DF7C174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2AF28CF"/>
    <w:multiLevelType w:val="hybridMultilevel"/>
    <w:tmpl w:val="8E7CB33C"/>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110EAA"/>
    <w:multiLevelType w:val="hybridMultilevel"/>
    <w:tmpl w:val="7994C53E"/>
    <w:lvl w:ilvl="0" w:tplc="041F0007">
      <w:start w:val="1"/>
      <w:numFmt w:val="bullet"/>
      <w:lvlText w:val=""/>
      <w:lvlPicBulletId w:val="0"/>
      <w:lvlJc w:val="left"/>
      <w:pPr>
        <w:tabs>
          <w:tab w:val="num" w:pos="360"/>
        </w:tabs>
        <w:ind w:left="36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C625C9"/>
    <w:multiLevelType w:val="hybridMultilevel"/>
    <w:tmpl w:val="9A5EA89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00656A6"/>
    <w:multiLevelType w:val="hybridMultilevel"/>
    <w:tmpl w:val="A984D5F0"/>
    <w:lvl w:ilvl="0" w:tplc="041F000D">
      <w:start w:val="1"/>
      <w:numFmt w:val="bullet"/>
      <w:lvlText w:val=""/>
      <w:lvlJc w:val="left"/>
      <w:pPr>
        <w:tabs>
          <w:tab w:val="num" w:pos="360"/>
        </w:tabs>
        <w:ind w:left="360" w:hanging="360"/>
      </w:pPr>
      <w:rPr>
        <w:rFonts w:ascii="Wingdings" w:hAnsi="Wingdings" w:hint="default"/>
      </w:rPr>
    </w:lvl>
    <w:lvl w:ilvl="1" w:tplc="4D7E4534" w:tentative="1">
      <w:start w:val="1"/>
      <w:numFmt w:val="bullet"/>
      <w:lvlText w:val=""/>
      <w:lvlJc w:val="left"/>
      <w:pPr>
        <w:tabs>
          <w:tab w:val="num" w:pos="1440"/>
        </w:tabs>
        <w:ind w:left="1440" w:hanging="360"/>
      </w:pPr>
      <w:rPr>
        <w:rFonts w:ascii="Wingdings 2" w:hAnsi="Wingdings 2" w:hint="default"/>
      </w:rPr>
    </w:lvl>
    <w:lvl w:ilvl="2" w:tplc="2F3C9C4E" w:tentative="1">
      <w:start w:val="1"/>
      <w:numFmt w:val="bullet"/>
      <w:lvlText w:val=""/>
      <w:lvlJc w:val="left"/>
      <w:pPr>
        <w:tabs>
          <w:tab w:val="num" w:pos="2160"/>
        </w:tabs>
        <w:ind w:left="2160" w:hanging="360"/>
      </w:pPr>
      <w:rPr>
        <w:rFonts w:ascii="Wingdings 2" w:hAnsi="Wingdings 2" w:hint="default"/>
      </w:rPr>
    </w:lvl>
    <w:lvl w:ilvl="3" w:tplc="F57AED0C" w:tentative="1">
      <w:start w:val="1"/>
      <w:numFmt w:val="bullet"/>
      <w:lvlText w:val=""/>
      <w:lvlJc w:val="left"/>
      <w:pPr>
        <w:tabs>
          <w:tab w:val="num" w:pos="2880"/>
        </w:tabs>
        <w:ind w:left="2880" w:hanging="360"/>
      </w:pPr>
      <w:rPr>
        <w:rFonts w:ascii="Wingdings 2" w:hAnsi="Wingdings 2" w:hint="default"/>
      </w:rPr>
    </w:lvl>
    <w:lvl w:ilvl="4" w:tplc="8B02667E" w:tentative="1">
      <w:start w:val="1"/>
      <w:numFmt w:val="bullet"/>
      <w:lvlText w:val=""/>
      <w:lvlJc w:val="left"/>
      <w:pPr>
        <w:tabs>
          <w:tab w:val="num" w:pos="3600"/>
        </w:tabs>
        <w:ind w:left="3600" w:hanging="360"/>
      </w:pPr>
      <w:rPr>
        <w:rFonts w:ascii="Wingdings 2" w:hAnsi="Wingdings 2" w:hint="default"/>
      </w:rPr>
    </w:lvl>
    <w:lvl w:ilvl="5" w:tplc="794CF166" w:tentative="1">
      <w:start w:val="1"/>
      <w:numFmt w:val="bullet"/>
      <w:lvlText w:val=""/>
      <w:lvlJc w:val="left"/>
      <w:pPr>
        <w:tabs>
          <w:tab w:val="num" w:pos="4320"/>
        </w:tabs>
        <w:ind w:left="4320" w:hanging="360"/>
      </w:pPr>
      <w:rPr>
        <w:rFonts w:ascii="Wingdings 2" w:hAnsi="Wingdings 2" w:hint="default"/>
      </w:rPr>
    </w:lvl>
    <w:lvl w:ilvl="6" w:tplc="994A4E8C" w:tentative="1">
      <w:start w:val="1"/>
      <w:numFmt w:val="bullet"/>
      <w:lvlText w:val=""/>
      <w:lvlJc w:val="left"/>
      <w:pPr>
        <w:tabs>
          <w:tab w:val="num" w:pos="5040"/>
        </w:tabs>
        <w:ind w:left="5040" w:hanging="360"/>
      </w:pPr>
      <w:rPr>
        <w:rFonts w:ascii="Wingdings 2" w:hAnsi="Wingdings 2" w:hint="default"/>
      </w:rPr>
    </w:lvl>
    <w:lvl w:ilvl="7" w:tplc="A8BCB122" w:tentative="1">
      <w:start w:val="1"/>
      <w:numFmt w:val="bullet"/>
      <w:lvlText w:val=""/>
      <w:lvlJc w:val="left"/>
      <w:pPr>
        <w:tabs>
          <w:tab w:val="num" w:pos="5760"/>
        </w:tabs>
        <w:ind w:left="5760" w:hanging="360"/>
      </w:pPr>
      <w:rPr>
        <w:rFonts w:ascii="Wingdings 2" w:hAnsi="Wingdings 2" w:hint="default"/>
      </w:rPr>
    </w:lvl>
    <w:lvl w:ilvl="8" w:tplc="1B7A8C6C"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414F44AF"/>
    <w:multiLevelType w:val="hybridMultilevel"/>
    <w:tmpl w:val="4BBCF62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3B379BE"/>
    <w:multiLevelType w:val="hybridMultilevel"/>
    <w:tmpl w:val="79B69A96"/>
    <w:lvl w:ilvl="0" w:tplc="041F0007">
      <w:start w:val="1"/>
      <w:numFmt w:val="bullet"/>
      <w:lvlText w:val=""/>
      <w:lvlPicBulletId w:val="0"/>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47B40FA6"/>
    <w:multiLevelType w:val="hybridMultilevel"/>
    <w:tmpl w:val="0B80A12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A954C3D"/>
    <w:multiLevelType w:val="hybridMultilevel"/>
    <w:tmpl w:val="0332172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B0D39BD"/>
    <w:multiLevelType w:val="hybridMultilevel"/>
    <w:tmpl w:val="77BE34F6"/>
    <w:lvl w:ilvl="0" w:tplc="041F000D">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222"/>
        </w:tabs>
        <w:ind w:left="1222" w:hanging="360"/>
      </w:pPr>
      <w:rPr>
        <w:rFonts w:ascii="Courier New" w:hAnsi="Courier New" w:cs="Courier New" w:hint="default"/>
      </w:rPr>
    </w:lvl>
    <w:lvl w:ilvl="2" w:tplc="041F0005" w:tentative="1">
      <w:start w:val="1"/>
      <w:numFmt w:val="bullet"/>
      <w:lvlText w:val=""/>
      <w:lvlJc w:val="left"/>
      <w:pPr>
        <w:tabs>
          <w:tab w:val="num" w:pos="1942"/>
        </w:tabs>
        <w:ind w:left="1942" w:hanging="360"/>
      </w:pPr>
      <w:rPr>
        <w:rFonts w:ascii="Wingdings" w:hAnsi="Wingdings" w:hint="default"/>
      </w:rPr>
    </w:lvl>
    <w:lvl w:ilvl="3" w:tplc="041F0001" w:tentative="1">
      <w:start w:val="1"/>
      <w:numFmt w:val="bullet"/>
      <w:lvlText w:val=""/>
      <w:lvlJc w:val="left"/>
      <w:pPr>
        <w:tabs>
          <w:tab w:val="num" w:pos="2662"/>
        </w:tabs>
        <w:ind w:left="2662" w:hanging="360"/>
      </w:pPr>
      <w:rPr>
        <w:rFonts w:ascii="Symbol" w:hAnsi="Symbol" w:hint="default"/>
      </w:rPr>
    </w:lvl>
    <w:lvl w:ilvl="4" w:tplc="041F0003" w:tentative="1">
      <w:start w:val="1"/>
      <w:numFmt w:val="bullet"/>
      <w:lvlText w:val="o"/>
      <w:lvlJc w:val="left"/>
      <w:pPr>
        <w:tabs>
          <w:tab w:val="num" w:pos="3382"/>
        </w:tabs>
        <w:ind w:left="3382" w:hanging="360"/>
      </w:pPr>
      <w:rPr>
        <w:rFonts w:ascii="Courier New" w:hAnsi="Courier New" w:cs="Courier New" w:hint="default"/>
      </w:rPr>
    </w:lvl>
    <w:lvl w:ilvl="5" w:tplc="041F0005" w:tentative="1">
      <w:start w:val="1"/>
      <w:numFmt w:val="bullet"/>
      <w:lvlText w:val=""/>
      <w:lvlJc w:val="left"/>
      <w:pPr>
        <w:tabs>
          <w:tab w:val="num" w:pos="4102"/>
        </w:tabs>
        <w:ind w:left="4102" w:hanging="360"/>
      </w:pPr>
      <w:rPr>
        <w:rFonts w:ascii="Wingdings" w:hAnsi="Wingdings" w:hint="default"/>
      </w:rPr>
    </w:lvl>
    <w:lvl w:ilvl="6" w:tplc="041F0001" w:tentative="1">
      <w:start w:val="1"/>
      <w:numFmt w:val="bullet"/>
      <w:lvlText w:val=""/>
      <w:lvlJc w:val="left"/>
      <w:pPr>
        <w:tabs>
          <w:tab w:val="num" w:pos="4822"/>
        </w:tabs>
        <w:ind w:left="4822" w:hanging="360"/>
      </w:pPr>
      <w:rPr>
        <w:rFonts w:ascii="Symbol" w:hAnsi="Symbol" w:hint="default"/>
      </w:rPr>
    </w:lvl>
    <w:lvl w:ilvl="7" w:tplc="041F0003" w:tentative="1">
      <w:start w:val="1"/>
      <w:numFmt w:val="bullet"/>
      <w:lvlText w:val="o"/>
      <w:lvlJc w:val="left"/>
      <w:pPr>
        <w:tabs>
          <w:tab w:val="num" w:pos="5542"/>
        </w:tabs>
        <w:ind w:left="5542" w:hanging="360"/>
      </w:pPr>
      <w:rPr>
        <w:rFonts w:ascii="Courier New" w:hAnsi="Courier New" w:cs="Courier New" w:hint="default"/>
      </w:rPr>
    </w:lvl>
    <w:lvl w:ilvl="8" w:tplc="041F0005" w:tentative="1">
      <w:start w:val="1"/>
      <w:numFmt w:val="bullet"/>
      <w:lvlText w:val=""/>
      <w:lvlJc w:val="left"/>
      <w:pPr>
        <w:tabs>
          <w:tab w:val="num" w:pos="6262"/>
        </w:tabs>
        <w:ind w:left="6262" w:hanging="360"/>
      </w:pPr>
      <w:rPr>
        <w:rFonts w:ascii="Wingdings" w:hAnsi="Wingdings" w:hint="default"/>
      </w:rPr>
    </w:lvl>
  </w:abstractNum>
  <w:abstractNum w:abstractNumId="17" w15:restartNumberingAfterBreak="0">
    <w:nsid w:val="60BB2481"/>
    <w:multiLevelType w:val="hybridMultilevel"/>
    <w:tmpl w:val="6374EFFA"/>
    <w:lvl w:ilvl="0" w:tplc="041F0007">
      <w:start w:val="1"/>
      <w:numFmt w:val="bullet"/>
      <w:lvlText w:val=""/>
      <w:lvlPicBulletId w:val="0"/>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733D1E"/>
    <w:multiLevelType w:val="hybridMultilevel"/>
    <w:tmpl w:val="F5E26788"/>
    <w:lvl w:ilvl="0" w:tplc="041F000D">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222"/>
        </w:tabs>
        <w:ind w:left="1222" w:hanging="360"/>
      </w:pPr>
      <w:rPr>
        <w:rFonts w:ascii="Courier New" w:hAnsi="Courier New" w:cs="Courier New" w:hint="default"/>
      </w:rPr>
    </w:lvl>
    <w:lvl w:ilvl="2" w:tplc="041F0005" w:tentative="1">
      <w:start w:val="1"/>
      <w:numFmt w:val="bullet"/>
      <w:lvlText w:val=""/>
      <w:lvlJc w:val="left"/>
      <w:pPr>
        <w:tabs>
          <w:tab w:val="num" w:pos="1942"/>
        </w:tabs>
        <w:ind w:left="1942" w:hanging="360"/>
      </w:pPr>
      <w:rPr>
        <w:rFonts w:ascii="Wingdings" w:hAnsi="Wingdings" w:hint="default"/>
      </w:rPr>
    </w:lvl>
    <w:lvl w:ilvl="3" w:tplc="041F0001" w:tentative="1">
      <w:start w:val="1"/>
      <w:numFmt w:val="bullet"/>
      <w:lvlText w:val=""/>
      <w:lvlJc w:val="left"/>
      <w:pPr>
        <w:tabs>
          <w:tab w:val="num" w:pos="2662"/>
        </w:tabs>
        <w:ind w:left="2662" w:hanging="360"/>
      </w:pPr>
      <w:rPr>
        <w:rFonts w:ascii="Symbol" w:hAnsi="Symbol" w:hint="default"/>
      </w:rPr>
    </w:lvl>
    <w:lvl w:ilvl="4" w:tplc="041F0003" w:tentative="1">
      <w:start w:val="1"/>
      <w:numFmt w:val="bullet"/>
      <w:lvlText w:val="o"/>
      <w:lvlJc w:val="left"/>
      <w:pPr>
        <w:tabs>
          <w:tab w:val="num" w:pos="3382"/>
        </w:tabs>
        <w:ind w:left="3382" w:hanging="360"/>
      </w:pPr>
      <w:rPr>
        <w:rFonts w:ascii="Courier New" w:hAnsi="Courier New" w:cs="Courier New" w:hint="default"/>
      </w:rPr>
    </w:lvl>
    <w:lvl w:ilvl="5" w:tplc="041F0005" w:tentative="1">
      <w:start w:val="1"/>
      <w:numFmt w:val="bullet"/>
      <w:lvlText w:val=""/>
      <w:lvlJc w:val="left"/>
      <w:pPr>
        <w:tabs>
          <w:tab w:val="num" w:pos="4102"/>
        </w:tabs>
        <w:ind w:left="4102" w:hanging="360"/>
      </w:pPr>
      <w:rPr>
        <w:rFonts w:ascii="Wingdings" w:hAnsi="Wingdings" w:hint="default"/>
      </w:rPr>
    </w:lvl>
    <w:lvl w:ilvl="6" w:tplc="041F0001" w:tentative="1">
      <w:start w:val="1"/>
      <w:numFmt w:val="bullet"/>
      <w:lvlText w:val=""/>
      <w:lvlJc w:val="left"/>
      <w:pPr>
        <w:tabs>
          <w:tab w:val="num" w:pos="4822"/>
        </w:tabs>
        <w:ind w:left="4822" w:hanging="360"/>
      </w:pPr>
      <w:rPr>
        <w:rFonts w:ascii="Symbol" w:hAnsi="Symbol" w:hint="default"/>
      </w:rPr>
    </w:lvl>
    <w:lvl w:ilvl="7" w:tplc="041F0003" w:tentative="1">
      <w:start w:val="1"/>
      <w:numFmt w:val="bullet"/>
      <w:lvlText w:val="o"/>
      <w:lvlJc w:val="left"/>
      <w:pPr>
        <w:tabs>
          <w:tab w:val="num" w:pos="5542"/>
        </w:tabs>
        <w:ind w:left="5542" w:hanging="360"/>
      </w:pPr>
      <w:rPr>
        <w:rFonts w:ascii="Courier New" w:hAnsi="Courier New" w:cs="Courier New" w:hint="default"/>
      </w:rPr>
    </w:lvl>
    <w:lvl w:ilvl="8" w:tplc="041F0005" w:tentative="1">
      <w:start w:val="1"/>
      <w:numFmt w:val="bullet"/>
      <w:lvlText w:val=""/>
      <w:lvlJc w:val="left"/>
      <w:pPr>
        <w:tabs>
          <w:tab w:val="num" w:pos="6262"/>
        </w:tabs>
        <w:ind w:left="6262" w:hanging="360"/>
      </w:pPr>
      <w:rPr>
        <w:rFonts w:ascii="Wingdings" w:hAnsi="Wingdings" w:hint="default"/>
      </w:rPr>
    </w:lvl>
  </w:abstractNum>
  <w:abstractNum w:abstractNumId="19" w15:restartNumberingAfterBreak="0">
    <w:nsid w:val="61B10DC8"/>
    <w:multiLevelType w:val="hybridMultilevel"/>
    <w:tmpl w:val="68505D34"/>
    <w:lvl w:ilvl="0" w:tplc="BF2453F6">
      <w:start w:val="1"/>
      <w:numFmt w:val="bullet"/>
      <w:lvlText w:val=""/>
      <w:lvlJc w:val="left"/>
      <w:pPr>
        <w:ind w:left="0" w:firstLine="0"/>
      </w:pPr>
      <w:rPr>
        <w:rFonts w:ascii="Wingdings" w:hAnsi="Wingdings" w:hint="default"/>
      </w:rPr>
    </w:lvl>
    <w:lvl w:ilvl="1" w:tplc="041F0003">
      <w:start w:val="1"/>
      <w:numFmt w:val="bullet"/>
      <w:lvlText w:val="o"/>
      <w:lvlJc w:val="left"/>
      <w:pPr>
        <w:ind w:left="6836" w:hanging="360"/>
      </w:pPr>
      <w:rPr>
        <w:rFonts w:ascii="Courier New" w:hAnsi="Courier New" w:cs="Courier New" w:hint="default"/>
      </w:rPr>
    </w:lvl>
    <w:lvl w:ilvl="2" w:tplc="041F0005" w:tentative="1">
      <w:start w:val="1"/>
      <w:numFmt w:val="bullet"/>
      <w:lvlText w:val=""/>
      <w:lvlJc w:val="left"/>
      <w:pPr>
        <w:ind w:left="7556" w:hanging="360"/>
      </w:pPr>
      <w:rPr>
        <w:rFonts w:ascii="Wingdings" w:hAnsi="Wingdings" w:hint="default"/>
      </w:rPr>
    </w:lvl>
    <w:lvl w:ilvl="3" w:tplc="041F0001" w:tentative="1">
      <w:start w:val="1"/>
      <w:numFmt w:val="bullet"/>
      <w:lvlText w:val=""/>
      <w:lvlJc w:val="left"/>
      <w:pPr>
        <w:ind w:left="8276" w:hanging="360"/>
      </w:pPr>
      <w:rPr>
        <w:rFonts w:ascii="Symbol" w:hAnsi="Symbol" w:hint="default"/>
      </w:rPr>
    </w:lvl>
    <w:lvl w:ilvl="4" w:tplc="041F0003" w:tentative="1">
      <w:start w:val="1"/>
      <w:numFmt w:val="bullet"/>
      <w:lvlText w:val="o"/>
      <w:lvlJc w:val="left"/>
      <w:pPr>
        <w:ind w:left="8996" w:hanging="360"/>
      </w:pPr>
      <w:rPr>
        <w:rFonts w:ascii="Courier New" w:hAnsi="Courier New" w:cs="Courier New" w:hint="default"/>
      </w:rPr>
    </w:lvl>
    <w:lvl w:ilvl="5" w:tplc="041F0005" w:tentative="1">
      <w:start w:val="1"/>
      <w:numFmt w:val="bullet"/>
      <w:lvlText w:val=""/>
      <w:lvlJc w:val="left"/>
      <w:pPr>
        <w:ind w:left="9716" w:hanging="360"/>
      </w:pPr>
      <w:rPr>
        <w:rFonts w:ascii="Wingdings" w:hAnsi="Wingdings" w:hint="default"/>
      </w:rPr>
    </w:lvl>
    <w:lvl w:ilvl="6" w:tplc="041F0001" w:tentative="1">
      <w:start w:val="1"/>
      <w:numFmt w:val="bullet"/>
      <w:lvlText w:val=""/>
      <w:lvlJc w:val="left"/>
      <w:pPr>
        <w:ind w:left="10436" w:hanging="360"/>
      </w:pPr>
      <w:rPr>
        <w:rFonts w:ascii="Symbol" w:hAnsi="Symbol" w:hint="default"/>
      </w:rPr>
    </w:lvl>
    <w:lvl w:ilvl="7" w:tplc="041F0003" w:tentative="1">
      <w:start w:val="1"/>
      <w:numFmt w:val="bullet"/>
      <w:lvlText w:val="o"/>
      <w:lvlJc w:val="left"/>
      <w:pPr>
        <w:ind w:left="11156" w:hanging="360"/>
      </w:pPr>
      <w:rPr>
        <w:rFonts w:ascii="Courier New" w:hAnsi="Courier New" w:cs="Courier New" w:hint="default"/>
      </w:rPr>
    </w:lvl>
    <w:lvl w:ilvl="8" w:tplc="041F0005" w:tentative="1">
      <w:start w:val="1"/>
      <w:numFmt w:val="bullet"/>
      <w:lvlText w:val=""/>
      <w:lvlJc w:val="left"/>
      <w:pPr>
        <w:ind w:left="11876" w:hanging="360"/>
      </w:pPr>
      <w:rPr>
        <w:rFonts w:ascii="Wingdings" w:hAnsi="Wingdings" w:hint="default"/>
      </w:rPr>
    </w:lvl>
  </w:abstractNum>
  <w:abstractNum w:abstractNumId="20" w15:restartNumberingAfterBreak="0">
    <w:nsid w:val="642A73EF"/>
    <w:multiLevelType w:val="hybridMultilevel"/>
    <w:tmpl w:val="B572845A"/>
    <w:lvl w:ilvl="0" w:tplc="041F0005">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430D7E"/>
    <w:multiLevelType w:val="hybridMultilevel"/>
    <w:tmpl w:val="A2566808"/>
    <w:lvl w:ilvl="0" w:tplc="BF2453F6">
      <w:start w:val="1"/>
      <w:numFmt w:val="bullet"/>
      <w:lvlText w:val=""/>
      <w:lvlPicBulletId w:val="0"/>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222"/>
        </w:tabs>
        <w:ind w:left="1222" w:hanging="360"/>
      </w:pPr>
      <w:rPr>
        <w:rFonts w:ascii="Courier New" w:hAnsi="Courier New" w:cs="Courier New" w:hint="default"/>
      </w:rPr>
    </w:lvl>
    <w:lvl w:ilvl="2" w:tplc="041F0005" w:tentative="1">
      <w:start w:val="1"/>
      <w:numFmt w:val="bullet"/>
      <w:lvlText w:val=""/>
      <w:lvlJc w:val="left"/>
      <w:pPr>
        <w:tabs>
          <w:tab w:val="num" w:pos="1942"/>
        </w:tabs>
        <w:ind w:left="1942" w:hanging="360"/>
      </w:pPr>
      <w:rPr>
        <w:rFonts w:ascii="Wingdings" w:hAnsi="Wingdings" w:hint="default"/>
      </w:rPr>
    </w:lvl>
    <w:lvl w:ilvl="3" w:tplc="041F0001" w:tentative="1">
      <w:start w:val="1"/>
      <w:numFmt w:val="bullet"/>
      <w:lvlText w:val=""/>
      <w:lvlJc w:val="left"/>
      <w:pPr>
        <w:tabs>
          <w:tab w:val="num" w:pos="2662"/>
        </w:tabs>
        <w:ind w:left="2662" w:hanging="360"/>
      </w:pPr>
      <w:rPr>
        <w:rFonts w:ascii="Symbol" w:hAnsi="Symbol" w:hint="default"/>
      </w:rPr>
    </w:lvl>
    <w:lvl w:ilvl="4" w:tplc="041F0003" w:tentative="1">
      <w:start w:val="1"/>
      <w:numFmt w:val="bullet"/>
      <w:lvlText w:val="o"/>
      <w:lvlJc w:val="left"/>
      <w:pPr>
        <w:tabs>
          <w:tab w:val="num" w:pos="3382"/>
        </w:tabs>
        <w:ind w:left="3382" w:hanging="360"/>
      </w:pPr>
      <w:rPr>
        <w:rFonts w:ascii="Courier New" w:hAnsi="Courier New" w:cs="Courier New" w:hint="default"/>
      </w:rPr>
    </w:lvl>
    <w:lvl w:ilvl="5" w:tplc="041F0005" w:tentative="1">
      <w:start w:val="1"/>
      <w:numFmt w:val="bullet"/>
      <w:lvlText w:val=""/>
      <w:lvlJc w:val="left"/>
      <w:pPr>
        <w:tabs>
          <w:tab w:val="num" w:pos="4102"/>
        </w:tabs>
        <w:ind w:left="4102" w:hanging="360"/>
      </w:pPr>
      <w:rPr>
        <w:rFonts w:ascii="Wingdings" w:hAnsi="Wingdings" w:hint="default"/>
      </w:rPr>
    </w:lvl>
    <w:lvl w:ilvl="6" w:tplc="041F0001" w:tentative="1">
      <w:start w:val="1"/>
      <w:numFmt w:val="bullet"/>
      <w:lvlText w:val=""/>
      <w:lvlJc w:val="left"/>
      <w:pPr>
        <w:tabs>
          <w:tab w:val="num" w:pos="4822"/>
        </w:tabs>
        <w:ind w:left="4822" w:hanging="360"/>
      </w:pPr>
      <w:rPr>
        <w:rFonts w:ascii="Symbol" w:hAnsi="Symbol" w:hint="default"/>
      </w:rPr>
    </w:lvl>
    <w:lvl w:ilvl="7" w:tplc="041F0003" w:tentative="1">
      <w:start w:val="1"/>
      <w:numFmt w:val="bullet"/>
      <w:lvlText w:val="o"/>
      <w:lvlJc w:val="left"/>
      <w:pPr>
        <w:tabs>
          <w:tab w:val="num" w:pos="5542"/>
        </w:tabs>
        <w:ind w:left="5542" w:hanging="360"/>
      </w:pPr>
      <w:rPr>
        <w:rFonts w:ascii="Courier New" w:hAnsi="Courier New" w:cs="Courier New" w:hint="default"/>
      </w:rPr>
    </w:lvl>
    <w:lvl w:ilvl="8" w:tplc="041F0005" w:tentative="1">
      <w:start w:val="1"/>
      <w:numFmt w:val="bullet"/>
      <w:lvlText w:val=""/>
      <w:lvlJc w:val="left"/>
      <w:pPr>
        <w:tabs>
          <w:tab w:val="num" w:pos="6262"/>
        </w:tabs>
        <w:ind w:left="6262" w:hanging="360"/>
      </w:pPr>
      <w:rPr>
        <w:rFonts w:ascii="Wingdings" w:hAnsi="Wingdings" w:hint="default"/>
      </w:rPr>
    </w:lvl>
  </w:abstractNum>
  <w:num w:numId="1">
    <w:abstractNumId w:val="19"/>
  </w:num>
  <w:num w:numId="2">
    <w:abstractNumId w:val="0"/>
  </w:num>
  <w:num w:numId="3">
    <w:abstractNumId w:val="15"/>
  </w:num>
  <w:num w:numId="4">
    <w:abstractNumId w:val="10"/>
  </w:num>
  <w:num w:numId="5">
    <w:abstractNumId w:val="7"/>
  </w:num>
  <w:num w:numId="6">
    <w:abstractNumId w:val="11"/>
  </w:num>
  <w:num w:numId="7">
    <w:abstractNumId w:val="6"/>
  </w:num>
  <w:num w:numId="8">
    <w:abstractNumId w:val="17"/>
  </w:num>
  <w:num w:numId="9">
    <w:abstractNumId w:val="9"/>
  </w:num>
  <w:num w:numId="10">
    <w:abstractNumId w:val="2"/>
  </w:num>
  <w:num w:numId="11">
    <w:abstractNumId w:val="13"/>
  </w:num>
  <w:num w:numId="12">
    <w:abstractNumId w:val="4"/>
  </w:num>
  <w:num w:numId="13">
    <w:abstractNumId w:val="18"/>
  </w:num>
  <w:num w:numId="14">
    <w:abstractNumId w:val="21"/>
  </w:num>
  <w:num w:numId="15">
    <w:abstractNumId w:val="16"/>
  </w:num>
  <w:num w:numId="16">
    <w:abstractNumId w:val="3"/>
  </w:num>
  <w:num w:numId="17">
    <w:abstractNumId w:val="8"/>
  </w:num>
  <w:num w:numId="18">
    <w:abstractNumId w:val="5"/>
  </w:num>
  <w:num w:numId="19">
    <w:abstractNumId w:val="20"/>
  </w:num>
  <w:num w:numId="20">
    <w:abstractNumId w:val="12"/>
  </w:num>
  <w:num w:numId="21">
    <w:abstractNumId w:val="14"/>
  </w:num>
  <w:num w:numId="2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166A8"/>
    <w:rsid w:val="00021434"/>
    <w:rsid w:val="00021489"/>
    <w:rsid w:val="00030052"/>
    <w:rsid w:val="00030FAE"/>
    <w:rsid w:val="000327EA"/>
    <w:rsid w:val="00043D91"/>
    <w:rsid w:val="00045F68"/>
    <w:rsid w:val="00063D1F"/>
    <w:rsid w:val="000652C1"/>
    <w:rsid w:val="000674B1"/>
    <w:rsid w:val="0007501C"/>
    <w:rsid w:val="00093EF7"/>
    <w:rsid w:val="000D04AC"/>
    <w:rsid w:val="000D5EA4"/>
    <w:rsid w:val="000E5EA3"/>
    <w:rsid w:val="00145C69"/>
    <w:rsid w:val="00167557"/>
    <w:rsid w:val="00173F88"/>
    <w:rsid w:val="00176017"/>
    <w:rsid w:val="00190F37"/>
    <w:rsid w:val="001958BB"/>
    <w:rsid w:val="001A1AFE"/>
    <w:rsid w:val="001A550A"/>
    <w:rsid w:val="001A70FA"/>
    <w:rsid w:val="001B1878"/>
    <w:rsid w:val="001D746B"/>
    <w:rsid w:val="001E1B1E"/>
    <w:rsid w:val="00203983"/>
    <w:rsid w:val="00232A1F"/>
    <w:rsid w:val="00240297"/>
    <w:rsid w:val="00241D3E"/>
    <w:rsid w:val="002554B2"/>
    <w:rsid w:val="00274A19"/>
    <w:rsid w:val="00276E1A"/>
    <w:rsid w:val="00277D5A"/>
    <w:rsid w:val="002A655A"/>
    <w:rsid w:val="002D065C"/>
    <w:rsid w:val="002D2A29"/>
    <w:rsid w:val="002E7D21"/>
    <w:rsid w:val="002F5145"/>
    <w:rsid w:val="003033A5"/>
    <w:rsid w:val="00304E15"/>
    <w:rsid w:val="00310A46"/>
    <w:rsid w:val="00310CB9"/>
    <w:rsid w:val="003330D4"/>
    <w:rsid w:val="0034254C"/>
    <w:rsid w:val="00345C8E"/>
    <w:rsid w:val="003569E3"/>
    <w:rsid w:val="003628A2"/>
    <w:rsid w:val="00374A7E"/>
    <w:rsid w:val="003B46BE"/>
    <w:rsid w:val="003C1DBC"/>
    <w:rsid w:val="003D31A6"/>
    <w:rsid w:val="003D4E29"/>
    <w:rsid w:val="003E2D04"/>
    <w:rsid w:val="004004B4"/>
    <w:rsid w:val="00406840"/>
    <w:rsid w:val="0042111B"/>
    <w:rsid w:val="00467B52"/>
    <w:rsid w:val="00471205"/>
    <w:rsid w:val="004C0362"/>
    <w:rsid w:val="004C6EAB"/>
    <w:rsid w:val="004D4848"/>
    <w:rsid w:val="00526AAB"/>
    <w:rsid w:val="00534E7D"/>
    <w:rsid w:val="00552ECB"/>
    <w:rsid w:val="00556930"/>
    <w:rsid w:val="00591162"/>
    <w:rsid w:val="005C3D11"/>
    <w:rsid w:val="005F22E4"/>
    <w:rsid w:val="00656DBF"/>
    <w:rsid w:val="00671D82"/>
    <w:rsid w:val="006721C6"/>
    <w:rsid w:val="006B4256"/>
    <w:rsid w:val="006D24AC"/>
    <w:rsid w:val="006E7453"/>
    <w:rsid w:val="006F1709"/>
    <w:rsid w:val="007166A8"/>
    <w:rsid w:val="00761A78"/>
    <w:rsid w:val="00767F34"/>
    <w:rsid w:val="00773702"/>
    <w:rsid w:val="007B18DE"/>
    <w:rsid w:val="007B33E6"/>
    <w:rsid w:val="007B53F7"/>
    <w:rsid w:val="007C091F"/>
    <w:rsid w:val="007C1BF1"/>
    <w:rsid w:val="007E60D8"/>
    <w:rsid w:val="007F0D78"/>
    <w:rsid w:val="007F6D86"/>
    <w:rsid w:val="008336A9"/>
    <w:rsid w:val="00850149"/>
    <w:rsid w:val="00851497"/>
    <w:rsid w:val="00874D1F"/>
    <w:rsid w:val="00892055"/>
    <w:rsid w:val="00895C2E"/>
    <w:rsid w:val="008C2506"/>
    <w:rsid w:val="008D4E18"/>
    <w:rsid w:val="008D5C29"/>
    <w:rsid w:val="009144AB"/>
    <w:rsid w:val="00933855"/>
    <w:rsid w:val="00946801"/>
    <w:rsid w:val="00962C74"/>
    <w:rsid w:val="009665AE"/>
    <w:rsid w:val="00974EE0"/>
    <w:rsid w:val="009830EF"/>
    <w:rsid w:val="00984CB6"/>
    <w:rsid w:val="009923EB"/>
    <w:rsid w:val="009B2BD3"/>
    <w:rsid w:val="009C7E0C"/>
    <w:rsid w:val="009E0633"/>
    <w:rsid w:val="009E272E"/>
    <w:rsid w:val="00A07FBA"/>
    <w:rsid w:val="00A10926"/>
    <w:rsid w:val="00A32F62"/>
    <w:rsid w:val="00A573E0"/>
    <w:rsid w:val="00A62ADA"/>
    <w:rsid w:val="00AB0616"/>
    <w:rsid w:val="00AC33EC"/>
    <w:rsid w:val="00AD6246"/>
    <w:rsid w:val="00B069D3"/>
    <w:rsid w:val="00B073A8"/>
    <w:rsid w:val="00B25694"/>
    <w:rsid w:val="00B311A7"/>
    <w:rsid w:val="00B62B8C"/>
    <w:rsid w:val="00BB2BCD"/>
    <w:rsid w:val="00BE0AA9"/>
    <w:rsid w:val="00C026C8"/>
    <w:rsid w:val="00C02CD1"/>
    <w:rsid w:val="00C05678"/>
    <w:rsid w:val="00C06DEA"/>
    <w:rsid w:val="00C1391A"/>
    <w:rsid w:val="00C25D8C"/>
    <w:rsid w:val="00C26A6C"/>
    <w:rsid w:val="00C51233"/>
    <w:rsid w:val="00C645EB"/>
    <w:rsid w:val="00C74AE9"/>
    <w:rsid w:val="00C74B3F"/>
    <w:rsid w:val="00CD42CE"/>
    <w:rsid w:val="00CF23F5"/>
    <w:rsid w:val="00D10B14"/>
    <w:rsid w:val="00D13136"/>
    <w:rsid w:val="00D175AE"/>
    <w:rsid w:val="00D24AD0"/>
    <w:rsid w:val="00D43511"/>
    <w:rsid w:val="00D43529"/>
    <w:rsid w:val="00D5380E"/>
    <w:rsid w:val="00DB6B3D"/>
    <w:rsid w:val="00DC31E7"/>
    <w:rsid w:val="00DE486A"/>
    <w:rsid w:val="00DE5D11"/>
    <w:rsid w:val="00DF11E0"/>
    <w:rsid w:val="00E02C5E"/>
    <w:rsid w:val="00E169F0"/>
    <w:rsid w:val="00E32DA0"/>
    <w:rsid w:val="00E467DD"/>
    <w:rsid w:val="00E55F2D"/>
    <w:rsid w:val="00E71081"/>
    <w:rsid w:val="00E82E6F"/>
    <w:rsid w:val="00F1443F"/>
    <w:rsid w:val="00F30402"/>
    <w:rsid w:val="00F51C97"/>
    <w:rsid w:val="00F547CA"/>
    <w:rsid w:val="00F67067"/>
    <w:rsid w:val="00F838AB"/>
    <w:rsid w:val="00F83A3B"/>
    <w:rsid w:val="00FB5B01"/>
    <w:rsid w:val="00FB7DDF"/>
    <w:rsid w:val="00FC6DBB"/>
    <w:rsid w:val="00FD70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8D462A-1B5F-4B61-B201-B02FDA3A8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C5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nhideWhenUsed/>
    <w:rsid w:val="00190F37"/>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9B2BD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B2BD3"/>
    <w:rPr>
      <w:rFonts w:ascii="Tahoma" w:hAnsi="Tahoma" w:cs="Tahoma"/>
      <w:sz w:val="16"/>
      <w:szCs w:val="16"/>
    </w:rPr>
  </w:style>
  <w:style w:type="paragraph" w:styleId="stbilgi">
    <w:name w:val="header"/>
    <w:basedOn w:val="Normal"/>
    <w:link w:val="stbilgiChar"/>
    <w:uiPriority w:val="99"/>
    <w:unhideWhenUsed/>
    <w:rsid w:val="00DE5D1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E5D11"/>
  </w:style>
  <w:style w:type="paragraph" w:styleId="Altbilgi">
    <w:name w:val="footer"/>
    <w:basedOn w:val="Normal"/>
    <w:link w:val="AltbilgiChar"/>
    <w:uiPriority w:val="99"/>
    <w:unhideWhenUsed/>
    <w:rsid w:val="00DE5D1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E5D11"/>
  </w:style>
  <w:style w:type="paragraph" w:styleId="ListeParagraf">
    <w:name w:val="List Paragraph"/>
    <w:basedOn w:val="Normal"/>
    <w:uiPriority w:val="34"/>
    <w:qFormat/>
    <w:rsid w:val="00B073A8"/>
    <w:pPr>
      <w:ind w:left="720"/>
      <w:contextualSpacing/>
    </w:pPr>
  </w:style>
  <w:style w:type="paragraph" w:styleId="ResimYazs">
    <w:name w:val="caption"/>
    <w:basedOn w:val="Normal"/>
    <w:next w:val="Normal"/>
    <w:uiPriority w:val="35"/>
    <w:semiHidden/>
    <w:unhideWhenUsed/>
    <w:qFormat/>
    <w:rsid w:val="00406840"/>
    <w:pPr>
      <w:spacing w:line="240" w:lineRule="auto"/>
    </w:pPr>
    <w:rPr>
      <w:b/>
      <w:bCs/>
      <w:color w:val="4F81BD" w:themeColor="accent1"/>
      <w:sz w:val="18"/>
      <w:szCs w:val="18"/>
    </w:rPr>
  </w:style>
  <w:style w:type="character" w:styleId="Gl">
    <w:name w:val="Strong"/>
    <w:basedOn w:val="VarsaylanParagrafYazTipi"/>
    <w:uiPriority w:val="22"/>
    <w:qFormat/>
    <w:rsid w:val="005569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14057">
      <w:bodyDiv w:val="1"/>
      <w:marLeft w:val="0"/>
      <w:marRight w:val="0"/>
      <w:marTop w:val="0"/>
      <w:marBottom w:val="0"/>
      <w:divBdr>
        <w:top w:val="none" w:sz="0" w:space="0" w:color="auto"/>
        <w:left w:val="none" w:sz="0" w:space="0" w:color="auto"/>
        <w:bottom w:val="none" w:sz="0" w:space="0" w:color="auto"/>
        <w:right w:val="none" w:sz="0" w:space="0" w:color="auto"/>
      </w:divBdr>
    </w:div>
    <w:div w:id="83842254">
      <w:bodyDiv w:val="1"/>
      <w:marLeft w:val="0"/>
      <w:marRight w:val="0"/>
      <w:marTop w:val="0"/>
      <w:marBottom w:val="0"/>
      <w:divBdr>
        <w:top w:val="none" w:sz="0" w:space="0" w:color="auto"/>
        <w:left w:val="none" w:sz="0" w:space="0" w:color="auto"/>
        <w:bottom w:val="none" w:sz="0" w:space="0" w:color="auto"/>
        <w:right w:val="none" w:sz="0" w:space="0" w:color="auto"/>
      </w:divBdr>
      <w:divsChild>
        <w:div w:id="1277062923">
          <w:marLeft w:val="432"/>
          <w:marRight w:val="0"/>
          <w:marTop w:val="120"/>
          <w:marBottom w:val="0"/>
          <w:divBdr>
            <w:top w:val="none" w:sz="0" w:space="0" w:color="auto"/>
            <w:left w:val="none" w:sz="0" w:space="0" w:color="auto"/>
            <w:bottom w:val="none" w:sz="0" w:space="0" w:color="auto"/>
            <w:right w:val="none" w:sz="0" w:space="0" w:color="auto"/>
          </w:divBdr>
        </w:div>
        <w:div w:id="727922667">
          <w:marLeft w:val="432"/>
          <w:marRight w:val="0"/>
          <w:marTop w:val="120"/>
          <w:marBottom w:val="0"/>
          <w:divBdr>
            <w:top w:val="none" w:sz="0" w:space="0" w:color="auto"/>
            <w:left w:val="none" w:sz="0" w:space="0" w:color="auto"/>
            <w:bottom w:val="none" w:sz="0" w:space="0" w:color="auto"/>
            <w:right w:val="none" w:sz="0" w:space="0" w:color="auto"/>
          </w:divBdr>
        </w:div>
        <w:div w:id="1135372503">
          <w:marLeft w:val="432"/>
          <w:marRight w:val="0"/>
          <w:marTop w:val="120"/>
          <w:marBottom w:val="0"/>
          <w:divBdr>
            <w:top w:val="none" w:sz="0" w:space="0" w:color="auto"/>
            <w:left w:val="none" w:sz="0" w:space="0" w:color="auto"/>
            <w:bottom w:val="none" w:sz="0" w:space="0" w:color="auto"/>
            <w:right w:val="none" w:sz="0" w:space="0" w:color="auto"/>
          </w:divBdr>
        </w:div>
        <w:div w:id="712273862">
          <w:marLeft w:val="432"/>
          <w:marRight w:val="0"/>
          <w:marTop w:val="120"/>
          <w:marBottom w:val="0"/>
          <w:divBdr>
            <w:top w:val="none" w:sz="0" w:space="0" w:color="auto"/>
            <w:left w:val="none" w:sz="0" w:space="0" w:color="auto"/>
            <w:bottom w:val="none" w:sz="0" w:space="0" w:color="auto"/>
            <w:right w:val="none" w:sz="0" w:space="0" w:color="auto"/>
          </w:divBdr>
        </w:div>
        <w:div w:id="470907926">
          <w:marLeft w:val="432"/>
          <w:marRight w:val="0"/>
          <w:marTop w:val="120"/>
          <w:marBottom w:val="0"/>
          <w:divBdr>
            <w:top w:val="none" w:sz="0" w:space="0" w:color="auto"/>
            <w:left w:val="none" w:sz="0" w:space="0" w:color="auto"/>
            <w:bottom w:val="none" w:sz="0" w:space="0" w:color="auto"/>
            <w:right w:val="none" w:sz="0" w:space="0" w:color="auto"/>
          </w:divBdr>
        </w:div>
      </w:divsChild>
    </w:div>
    <w:div w:id="113722091">
      <w:bodyDiv w:val="1"/>
      <w:marLeft w:val="0"/>
      <w:marRight w:val="0"/>
      <w:marTop w:val="0"/>
      <w:marBottom w:val="0"/>
      <w:divBdr>
        <w:top w:val="none" w:sz="0" w:space="0" w:color="auto"/>
        <w:left w:val="none" w:sz="0" w:space="0" w:color="auto"/>
        <w:bottom w:val="none" w:sz="0" w:space="0" w:color="auto"/>
        <w:right w:val="none" w:sz="0" w:space="0" w:color="auto"/>
      </w:divBdr>
    </w:div>
    <w:div w:id="260838700">
      <w:bodyDiv w:val="1"/>
      <w:marLeft w:val="0"/>
      <w:marRight w:val="0"/>
      <w:marTop w:val="0"/>
      <w:marBottom w:val="0"/>
      <w:divBdr>
        <w:top w:val="none" w:sz="0" w:space="0" w:color="auto"/>
        <w:left w:val="none" w:sz="0" w:space="0" w:color="auto"/>
        <w:bottom w:val="none" w:sz="0" w:space="0" w:color="auto"/>
        <w:right w:val="none" w:sz="0" w:space="0" w:color="auto"/>
      </w:divBdr>
    </w:div>
    <w:div w:id="271325545">
      <w:bodyDiv w:val="1"/>
      <w:marLeft w:val="0"/>
      <w:marRight w:val="0"/>
      <w:marTop w:val="0"/>
      <w:marBottom w:val="0"/>
      <w:divBdr>
        <w:top w:val="none" w:sz="0" w:space="0" w:color="auto"/>
        <w:left w:val="none" w:sz="0" w:space="0" w:color="auto"/>
        <w:bottom w:val="none" w:sz="0" w:space="0" w:color="auto"/>
        <w:right w:val="none" w:sz="0" w:space="0" w:color="auto"/>
      </w:divBdr>
      <w:divsChild>
        <w:div w:id="1322848453">
          <w:marLeft w:val="432"/>
          <w:marRight w:val="0"/>
          <w:marTop w:val="120"/>
          <w:marBottom w:val="0"/>
          <w:divBdr>
            <w:top w:val="none" w:sz="0" w:space="0" w:color="auto"/>
            <w:left w:val="none" w:sz="0" w:space="0" w:color="auto"/>
            <w:bottom w:val="none" w:sz="0" w:space="0" w:color="auto"/>
            <w:right w:val="none" w:sz="0" w:space="0" w:color="auto"/>
          </w:divBdr>
        </w:div>
        <w:div w:id="1956255586">
          <w:marLeft w:val="432"/>
          <w:marRight w:val="0"/>
          <w:marTop w:val="120"/>
          <w:marBottom w:val="0"/>
          <w:divBdr>
            <w:top w:val="none" w:sz="0" w:space="0" w:color="auto"/>
            <w:left w:val="none" w:sz="0" w:space="0" w:color="auto"/>
            <w:bottom w:val="none" w:sz="0" w:space="0" w:color="auto"/>
            <w:right w:val="none" w:sz="0" w:space="0" w:color="auto"/>
          </w:divBdr>
        </w:div>
        <w:div w:id="323360043">
          <w:marLeft w:val="432"/>
          <w:marRight w:val="0"/>
          <w:marTop w:val="120"/>
          <w:marBottom w:val="0"/>
          <w:divBdr>
            <w:top w:val="none" w:sz="0" w:space="0" w:color="auto"/>
            <w:left w:val="none" w:sz="0" w:space="0" w:color="auto"/>
            <w:bottom w:val="none" w:sz="0" w:space="0" w:color="auto"/>
            <w:right w:val="none" w:sz="0" w:space="0" w:color="auto"/>
          </w:divBdr>
        </w:div>
        <w:div w:id="409156359">
          <w:marLeft w:val="432"/>
          <w:marRight w:val="0"/>
          <w:marTop w:val="120"/>
          <w:marBottom w:val="0"/>
          <w:divBdr>
            <w:top w:val="none" w:sz="0" w:space="0" w:color="auto"/>
            <w:left w:val="none" w:sz="0" w:space="0" w:color="auto"/>
            <w:bottom w:val="none" w:sz="0" w:space="0" w:color="auto"/>
            <w:right w:val="none" w:sz="0" w:space="0" w:color="auto"/>
          </w:divBdr>
        </w:div>
        <w:div w:id="57941788">
          <w:marLeft w:val="432"/>
          <w:marRight w:val="0"/>
          <w:marTop w:val="120"/>
          <w:marBottom w:val="0"/>
          <w:divBdr>
            <w:top w:val="none" w:sz="0" w:space="0" w:color="auto"/>
            <w:left w:val="none" w:sz="0" w:space="0" w:color="auto"/>
            <w:bottom w:val="none" w:sz="0" w:space="0" w:color="auto"/>
            <w:right w:val="none" w:sz="0" w:space="0" w:color="auto"/>
          </w:divBdr>
        </w:div>
      </w:divsChild>
    </w:div>
    <w:div w:id="275136838">
      <w:bodyDiv w:val="1"/>
      <w:marLeft w:val="0"/>
      <w:marRight w:val="0"/>
      <w:marTop w:val="0"/>
      <w:marBottom w:val="0"/>
      <w:divBdr>
        <w:top w:val="none" w:sz="0" w:space="0" w:color="auto"/>
        <w:left w:val="none" w:sz="0" w:space="0" w:color="auto"/>
        <w:bottom w:val="none" w:sz="0" w:space="0" w:color="auto"/>
        <w:right w:val="none" w:sz="0" w:space="0" w:color="auto"/>
      </w:divBdr>
      <w:divsChild>
        <w:div w:id="1400441215">
          <w:marLeft w:val="432"/>
          <w:marRight w:val="0"/>
          <w:marTop w:val="120"/>
          <w:marBottom w:val="0"/>
          <w:divBdr>
            <w:top w:val="none" w:sz="0" w:space="0" w:color="auto"/>
            <w:left w:val="none" w:sz="0" w:space="0" w:color="auto"/>
            <w:bottom w:val="none" w:sz="0" w:space="0" w:color="auto"/>
            <w:right w:val="none" w:sz="0" w:space="0" w:color="auto"/>
          </w:divBdr>
        </w:div>
        <w:div w:id="1696467262">
          <w:marLeft w:val="432"/>
          <w:marRight w:val="0"/>
          <w:marTop w:val="120"/>
          <w:marBottom w:val="0"/>
          <w:divBdr>
            <w:top w:val="none" w:sz="0" w:space="0" w:color="auto"/>
            <w:left w:val="none" w:sz="0" w:space="0" w:color="auto"/>
            <w:bottom w:val="none" w:sz="0" w:space="0" w:color="auto"/>
            <w:right w:val="none" w:sz="0" w:space="0" w:color="auto"/>
          </w:divBdr>
        </w:div>
      </w:divsChild>
    </w:div>
    <w:div w:id="399325269">
      <w:bodyDiv w:val="1"/>
      <w:marLeft w:val="0"/>
      <w:marRight w:val="0"/>
      <w:marTop w:val="0"/>
      <w:marBottom w:val="0"/>
      <w:divBdr>
        <w:top w:val="none" w:sz="0" w:space="0" w:color="auto"/>
        <w:left w:val="none" w:sz="0" w:space="0" w:color="auto"/>
        <w:bottom w:val="none" w:sz="0" w:space="0" w:color="auto"/>
        <w:right w:val="none" w:sz="0" w:space="0" w:color="auto"/>
      </w:divBdr>
      <w:divsChild>
        <w:div w:id="635643129">
          <w:marLeft w:val="432"/>
          <w:marRight w:val="0"/>
          <w:marTop w:val="120"/>
          <w:marBottom w:val="0"/>
          <w:divBdr>
            <w:top w:val="none" w:sz="0" w:space="0" w:color="auto"/>
            <w:left w:val="none" w:sz="0" w:space="0" w:color="auto"/>
            <w:bottom w:val="none" w:sz="0" w:space="0" w:color="auto"/>
            <w:right w:val="none" w:sz="0" w:space="0" w:color="auto"/>
          </w:divBdr>
        </w:div>
        <w:div w:id="111638074">
          <w:marLeft w:val="432"/>
          <w:marRight w:val="0"/>
          <w:marTop w:val="120"/>
          <w:marBottom w:val="0"/>
          <w:divBdr>
            <w:top w:val="none" w:sz="0" w:space="0" w:color="auto"/>
            <w:left w:val="none" w:sz="0" w:space="0" w:color="auto"/>
            <w:bottom w:val="none" w:sz="0" w:space="0" w:color="auto"/>
            <w:right w:val="none" w:sz="0" w:space="0" w:color="auto"/>
          </w:divBdr>
        </w:div>
        <w:div w:id="970474336">
          <w:marLeft w:val="432"/>
          <w:marRight w:val="0"/>
          <w:marTop w:val="120"/>
          <w:marBottom w:val="0"/>
          <w:divBdr>
            <w:top w:val="none" w:sz="0" w:space="0" w:color="auto"/>
            <w:left w:val="none" w:sz="0" w:space="0" w:color="auto"/>
            <w:bottom w:val="none" w:sz="0" w:space="0" w:color="auto"/>
            <w:right w:val="none" w:sz="0" w:space="0" w:color="auto"/>
          </w:divBdr>
        </w:div>
        <w:div w:id="1211768354">
          <w:marLeft w:val="432"/>
          <w:marRight w:val="0"/>
          <w:marTop w:val="120"/>
          <w:marBottom w:val="0"/>
          <w:divBdr>
            <w:top w:val="none" w:sz="0" w:space="0" w:color="auto"/>
            <w:left w:val="none" w:sz="0" w:space="0" w:color="auto"/>
            <w:bottom w:val="none" w:sz="0" w:space="0" w:color="auto"/>
            <w:right w:val="none" w:sz="0" w:space="0" w:color="auto"/>
          </w:divBdr>
        </w:div>
        <w:div w:id="142016609">
          <w:marLeft w:val="432"/>
          <w:marRight w:val="0"/>
          <w:marTop w:val="120"/>
          <w:marBottom w:val="0"/>
          <w:divBdr>
            <w:top w:val="none" w:sz="0" w:space="0" w:color="auto"/>
            <w:left w:val="none" w:sz="0" w:space="0" w:color="auto"/>
            <w:bottom w:val="none" w:sz="0" w:space="0" w:color="auto"/>
            <w:right w:val="none" w:sz="0" w:space="0" w:color="auto"/>
          </w:divBdr>
        </w:div>
        <w:div w:id="29379139">
          <w:marLeft w:val="432"/>
          <w:marRight w:val="0"/>
          <w:marTop w:val="120"/>
          <w:marBottom w:val="0"/>
          <w:divBdr>
            <w:top w:val="none" w:sz="0" w:space="0" w:color="auto"/>
            <w:left w:val="none" w:sz="0" w:space="0" w:color="auto"/>
            <w:bottom w:val="none" w:sz="0" w:space="0" w:color="auto"/>
            <w:right w:val="none" w:sz="0" w:space="0" w:color="auto"/>
          </w:divBdr>
        </w:div>
      </w:divsChild>
    </w:div>
    <w:div w:id="408506170">
      <w:bodyDiv w:val="1"/>
      <w:marLeft w:val="0"/>
      <w:marRight w:val="0"/>
      <w:marTop w:val="0"/>
      <w:marBottom w:val="0"/>
      <w:divBdr>
        <w:top w:val="none" w:sz="0" w:space="0" w:color="auto"/>
        <w:left w:val="none" w:sz="0" w:space="0" w:color="auto"/>
        <w:bottom w:val="none" w:sz="0" w:space="0" w:color="auto"/>
        <w:right w:val="none" w:sz="0" w:space="0" w:color="auto"/>
      </w:divBdr>
      <w:divsChild>
        <w:div w:id="1708875656">
          <w:marLeft w:val="432"/>
          <w:marRight w:val="0"/>
          <w:marTop w:val="120"/>
          <w:marBottom w:val="0"/>
          <w:divBdr>
            <w:top w:val="none" w:sz="0" w:space="0" w:color="auto"/>
            <w:left w:val="none" w:sz="0" w:space="0" w:color="auto"/>
            <w:bottom w:val="none" w:sz="0" w:space="0" w:color="auto"/>
            <w:right w:val="none" w:sz="0" w:space="0" w:color="auto"/>
          </w:divBdr>
        </w:div>
      </w:divsChild>
    </w:div>
    <w:div w:id="469372261">
      <w:bodyDiv w:val="1"/>
      <w:marLeft w:val="0"/>
      <w:marRight w:val="0"/>
      <w:marTop w:val="0"/>
      <w:marBottom w:val="0"/>
      <w:divBdr>
        <w:top w:val="none" w:sz="0" w:space="0" w:color="auto"/>
        <w:left w:val="none" w:sz="0" w:space="0" w:color="auto"/>
        <w:bottom w:val="none" w:sz="0" w:space="0" w:color="auto"/>
        <w:right w:val="none" w:sz="0" w:space="0" w:color="auto"/>
      </w:divBdr>
      <w:divsChild>
        <w:div w:id="661354372">
          <w:marLeft w:val="432"/>
          <w:marRight w:val="0"/>
          <w:marTop w:val="120"/>
          <w:marBottom w:val="0"/>
          <w:divBdr>
            <w:top w:val="none" w:sz="0" w:space="0" w:color="auto"/>
            <w:left w:val="none" w:sz="0" w:space="0" w:color="auto"/>
            <w:bottom w:val="none" w:sz="0" w:space="0" w:color="auto"/>
            <w:right w:val="none" w:sz="0" w:space="0" w:color="auto"/>
          </w:divBdr>
        </w:div>
      </w:divsChild>
    </w:div>
    <w:div w:id="607126243">
      <w:bodyDiv w:val="1"/>
      <w:marLeft w:val="0"/>
      <w:marRight w:val="0"/>
      <w:marTop w:val="0"/>
      <w:marBottom w:val="0"/>
      <w:divBdr>
        <w:top w:val="none" w:sz="0" w:space="0" w:color="auto"/>
        <w:left w:val="none" w:sz="0" w:space="0" w:color="auto"/>
        <w:bottom w:val="none" w:sz="0" w:space="0" w:color="auto"/>
        <w:right w:val="none" w:sz="0" w:space="0" w:color="auto"/>
      </w:divBdr>
      <w:divsChild>
        <w:div w:id="968433947">
          <w:marLeft w:val="432"/>
          <w:marRight w:val="0"/>
          <w:marTop w:val="120"/>
          <w:marBottom w:val="0"/>
          <w:divBdr>
            <w:top w:val="none" w:sz="0" w:space="0" w:color="auto"/>
            <w:left w:val="none" w:sz="0" w:space="0" w:color="auto"/>
            <w:bottom w:val="none" w:sz="0" w:space="0" w:color="auto"/>
            <w:right w:val="none" w:sz="0" w:space="0" w:color="auto"/>
          </w:divBdr>
        </w:div>
      </w:divsChild>
    </w:div>
    <w:div w:id="627317922">
      <w:bodyDiv w:val="1"/>
      <w:marLeft w:val="0"/>
      <w:marRight w:val="0"/>
      <w:marTop w:val="0"/>
      <w:marBottom w:val="0"/>
      <w:divBdr>
        <w:top w:val="none" w:sz="0" w:space="0" w:color="auto"/>
        <w:left w:val="none" w:sz="0" w:space="0" w:color="auto"/>
        <w:bottom w:val="none" w:sz="0" w:space="0" w:color="auto"/>
        <w:right w:val="none" w:sz="0" w:space="0" w:color="auto"/>
      </w:divBdr>
      <w:divsChild>
        <w:div w:id="1275752118">
          <w:marLeft w:val="432"/>
          <w:marRight w:val="0"/>
          <w:marTop w:val="120"/>
          <w:marBottom w:val="0"/>
          <w:divBdr>
            <w:top w:val="none" w:sz="0" w:space="0" w:color="auto"/>
            <w:left w:val="none" w:sz="0" w:space="0" w:color="auto"/>
            <w:bottom w:val="none" w:sz="0" w:space="0" w:color="auto"/>
            <w:right w:val="none" w:sz="0" w:space="0" w:color="auto"/>
          </w:divBdr>
        </w:div>
        <w:div w:id="1991323407">
          <w:marLeft w:val="432"/>
          <w:marRight w:val="0"/>
          <w:marTop w:val="120"/>
          <w:marBottom w:val="0"/>
          <w:divBdr>
            <w:top w:val="none" w:sz="0" w:space="0" w:color="auto"/>
            <w:left w:val="none" w:sz="0" w:space="0" w:color="auto"/>
            <w:bottom w:val="none" w:sz="0" w:space="0" w:color="auto"/>
            <w:right w:val="none" w:sz="0" w:space="0" w:color="auto"/>
          </w:divBdr>
        </w:div>
        <w:div w:id="2036491756">
          <w:marLeft w:val="432"/>
          <w:marRight w:val="0"/>
          <w:marTop w:val="120"/>
          <w:marBottom w:val="0"/>
          <w:divBdr>
            <w:top w:val="none" w:sz="0" w:space="0" w:color="auto"/>
            <w:left w:val="none" w:sz="0" w:space="0" w:color="auto"/>
            <w:bottom w:val="none" w:sz="0" w:space="0" w:color="auto"/>
            <w:right w:val="none" w:sz="0" w:space="0" w:color="auto"/>
          </w:divBdr>
        </w:div>
        <w:div w:id="967008684">
          <w:marLeft w:val="432"/>
          <w:marRight w:val="0"/>
          <w:marTop w:val="120"/>
          <w:marBottom w:val="0"/>
          <w:divBdr>
            <w:top w:val="none" w:sz="0" w:space="0" w:color="auto"/>
            <w:left w:val="none" w:sz="0" w:space="0" w:color="auto"/>
            <w:bottom w:val="none" w:sz="0" w:space="0" w:color="auto"/>
            <w:right w:val="none" w:sz="0" w:space="0" w:color="auto"/>
          </w:divBdr>
        </w:div>
        <w:div w:id="760640975">
          <w:marLeft w:val="432"/>
          <w:marRight w:val="0"/>
          <w:marTop w:val="120"/>
          <w:marBottom w:val="0"/>
          <w:divBdr>
            <w:top w:val="none" w:sz="0" w:space="0" w:color="auto"/>
            <w:left w:val="none" w:sz="0" w:space="0" w:color="auto"/>
            <w:bottom w:val="none" w:sz="0" w:space="0" w:color="auto"/>
            <w:right w:val="none" w:sz="0" w:space="0" w:color="auto"/>
          </w:divBdr>
        </w:div>
        <w:div w:id="1004239587">
          <w:marLeft w:val="432"/>
          <w:marRight w:val="0"/>
          <w:marTop w:val="120"/>
          <w:marBottom w:val="0"/>
          <w:divBdr>
            <w:top w:val="none" w:sz="0" w:space="0" w:color="auto"/>
            <w:left w:val="none" w:sz="0" w:space="0" w:color="auto"/>
            <w:bottom w:val="none" w:sz="0" w:space="0" w:color="auto"/>
            <w:right w:val="none" w:sz="0" w:space="0" w:color="auto"/>
          </w:divBdr>
        </w:div>
        <w:div w:id="47801588">
          <w:marLeft w:val="432"/>
          <w:marRight w:val="0"/>
          <w:marTop w:val="120"/>
          <w:marBottom w:val="0"/>
          <w:divBdr>
            <w:top w:val="none" w:sz="0" w:space="0" w:color="auto"/>
            <w:left w:val="none" w:sz="0" w:space="0" w:color="auto"/>
            <w:bottom w:val="none" w:sz="0" w:space="0" w:color="auto"/>
            <w:right w:val="none" w:sz="0" w:space="0" w:color="auto"/>
          </w:divBdr>
        </w:div>
        <w:div w:id="2141722356">
          <w:marLeft w:val="432"/>
          <w:marRight w:val="0"/>
          <w:marTop w:val="120"/>
          <w:marBottom w:val="0"/>
          <w:divBdr>
            <w:top w:val="none" w:sz="0" w:space="0" w:color="auto"/>
            <w:left w:val="none" w:sz="0" w:space="0" w:color="auto"/>
            <w:bottom w:val="none" w:sz="0" w:space="0" w:color="auto"/>
            <w:right w:val="none" w:sz="0" w:space="0" w:color="auto"/>
          </w:divBdr>
        </w:div>
      </w:divsChild>
    </w:div>
    <w:div w:id="656302504">
      <w:bodyDiv w:val="1"/>
      <w:marLeft w:val="0"/>
      <w:marRight w:val="0"/>
      <w:marTop w:val="0"/>
      <w:marBottom w:val="0"/>
      <w:divBdr>
        <w:top w:val="none" w:sz="0" w:space="0" w:color="auto"/>
        <w:left w:val="none" w:sz="0" w:space="0" w:color="auto"/>
        <w:bottom w:val="none" w:sz="0" w:space="0" w:color="auto"/>
        <w:right w:val="none" w:sz="0" w:space="0" w:color="auto"/>
      </w:divBdr>
    </w:div>
    <w:div w:id="673267801">
      <w:bodyDiv w:val="1"/>
      <w:marLeft w:val="0"/>
      <w:marRight w:val="0"/>
      <w:marTop w:val="0"/>
      <w:marBottom w:val="0"/>
      <w:divBdr>
        <w:top w:val="none" w:sz="0" w:space="0" w:color="auto"/>
        <w:left w:val="none" w:sz="0" w:space="0" w:color="auto"/>
        <w:bottom w:val="none" w:sz="0" w:space="0" w:color="auto"/>
        <w:right w:val="none" w:sz="0" w:space="0" w:color="auto"/>
      </w:divBdr>
      <w:divsChild>
        <w:div w:id="33040654">
          <w:marLeft w:val="432"/>
          <w:marRight w:val="0"/>
          <w:marTop w:val="120"/>
          <w:marBottom w:val="0"/>
          <w:divBdr>
            <w:top w:val="none" w:sz="0" w:space="0" w:color="auto"/>
            <w:left w:val="none" w:sz="0" w:space="0" w:color="auto"/>
            <w:bottom w:val="none" w:sz="0" w:space="0" w:color="auto"/>
            <w:right w:val="none" w:sz="0" w:space="0" w:color="auto"/>
          </w:divBdr>
        </w:div>
        <w:div w:id="149761965">
          <w:marLeft w:val="432"/>
          <w:marRight w:val="0"/>
          <w:marTop w:val="120"/>
          <w:marBottom w:val="0"/>
          <w:divBdr>
            <w:top w:val="none" w:sz="0" w:space="0" w:color="auto"/>
            <w:left w:val="none" w:sz="0" w:space="0" w:color="auto"/>
            <w:bottom w:val="none" w:sz="0" w:space="0" w:color="auto"/>
            <w:right w:val="none" w:sz="0" w:space="0" w:color="auto"/>
          </w:divBdr>
        </w:div>
        <w:div w:id="55444202">
          <w:marLeft w:val="432"/>
          <w:marRight w:val="0"/>
          <w:marTop w:val="120"/>
          <w:marBottom w:val="0"/>
          <w:divBdr>
            <w:top w:val="none" w:sz="0" w:space="0" w:color="auto"/>
            <w:left w:val="none" w:sz="0" w:space="0" w:color="auto"/>
            <w:bottom w:val="none" w:sz="0" w:space="0" w:color="auto"/>
            <w:right w:val="none" w:sz="0" w:space="0" w:color="auto"/>
          </w:divBdr>
        </w:div>
        <w:div w:id="1494176848">
          <w:marLeft w:val="432"/>
          <w:marRight w:val="0"/>
          <w:marTop w:val="120"/>
          <w:marBottom w:val="0"/>
          <w:divBdr>
            <w:top w:val="none" w:sz="0" w:space="0" w:color="auto"/>
            <w:left w:val="none" w:sz="0" w:space="0" w:color="auto"/>
            <w:bottom w:val="none" w:sz="0" w:space="0" w:color="auto"/>
            <w:right w:val="none" w:sz="0" w:space="0" w:color="auto"/>
          </w:divBdr>
        </w:div>
        <w:div w:id="734813525">
          <w:marLeft w:val="432"/>
          <w:marRight w:val="0"/>
          <w:marTop w:val="120"/>
          <w:marBottom w:val="0"/>
          <w:divBdr>
            <w:top w:val="none" w:sz="0" w:space="0" w:color="auto"/>
            <w:left w:val="none" w:sz="0" w:space="0" w:color="auto"/>
            <w:bottom w:val="none" w:sz="0" w:space="0" w:color="auto"/>
            <w:right w:val="none" w:sz="0" w:space="0" w:color="auto"/>
          </w:divBdr>
        </w:div>
        <w:div w:id="452134636">
          <w:marLeft w:val="432"/>
          <w:marRight w:val="0"/>
          <w:marTop w:val="120"/>
          <w:marBottom w:val="0"/>
          <w:divBdr>
            <w:top w:val="none" w:sz="0" w:space="0" w:color="auto"/>
            <w:left w:val="none" w:sz="0" w:space="0" w:color="auto"/>
            <w:bottom w:val="none" w:sz="0" w:space="0" w:color="auto"/>
            <w:right w:val="none" w:sz="0" w:space="0" w:color="auto"/>
          </w:divBdr>
        </w:div>
      </w:divsChild>
    </w:div>
    <w:div w:id="705062681">
      <w:bodyDiv w:val="1"/>
      <w:marLeft w:val="0"/>
      <w:marRight w:val="0"/>
      <w:marTop w:val="0"/>
      <w:marBottom w:val="0"/>
      <w:divBdr>
        <w:top w:val="none" w:sz="0" w:space="0" w:color="auto"/>
        <w:left w:val="none" w:sz="0" w:space="0" w:color="auto"/>
        <w:bottom w:val="none" w:sz="0" w:space="0" w:color="auto"/>
        <w:right w:val="none" w:sz="0" w:space="0" w:color="auto"/>
      </w:divBdr>
      <w:divsChild>
        <w:div w:id="2063360499">
          <w:marLeft w:val="432"/>
          <w:marRight w:val="0"/>
          <w:marTop w:val="120"/>
          <w:marBottom w:val="0"/>
          <w:divBdr>
            <w:top w:val="none" w:sz="0" w:space="0" w:color="auto"/>
            <w:left w:val="none" w:sz="0" w:space="0" w:color="auto"/>
            <w:bottom w:val="none" w:sz="0" w:space="0" w:color="auto"/>
            <w:right w:val="none" w:sz="0" w:space="0" w:color="auto"/>
          </w:divBdr>
        </w:div>
        <w:div w:id="1307510298">
          <w:marLeft w:val="432"/>
          <w:marRight w:val="0"/>
          <w:marTop w:val="120"/>
          <w:marBottom w:val="0"/>
          <w:divBdr>
            <w:top w:val="none" w:sz="0" w:space="0" w:color="auto"/>
            <w:left w:val="none" w:sz="0" w:space="0" w:color="auto"/>
            <w:bottom w:val="none" w:sz="0" w:space="0" w:color="auto"/>
            <w:right w:val="none" w:sz="0" w:space="0" w:color="auto"/>
          </w:divBdr>
        </w:div>
        <w:div w:id="577908592">
          <w:marLeft w:val="432"/>
          <w:marRight w:val="0"/>
          <w:marTop w:val="120"/>
          <w:marBottom w:val="0"/>
          <w:divBdr>
            <w:top w:val="none" w:sz="0" w:space="0" w:color="auto"/>
            <w:left w:val="none" w:sz="0" w:space="0" w:color="auto"/>
            <w:bottom w:val="none" w:sz="0" w:space="0" w:color="auto"/>
            <w:right w:val="none" w:sz="0" w:space="0" w:color="auto"/>
          </w:divBdr>
        </w:div>
        <w:div w:id="1924485095">
          <w:marLeft w:val="432"/>
          <w:marRight w:val="0"/>
          <w:marTop w:val="120"/>
          <w:marBottom w:val="0"/>
          <w:divBdr>
            <w:top w:val="none" w:sz="0" w:space="0" w:color="auto"/>
            <w:left w:val="none" w:sz="0" w:space="0" w:color="auto"/>
            <w:bottom w:val="none" w:sz="0" w:space="0" w:color="auto"/>
            <w:right w:val="none" w:sz="0" w:space="0" w:color="auto"/>
          </w:divBdr>
        </w:div>
        <w:div w:id="1747652180">
          <w:marLeft w:val="432"/>
          <w:marRight w:val="0"/>
          <w:marTop w:val="120"/>
          <w:marBottom w:val="0"/>
          <w:divBdr>
            <w:top w:val="none" w:sz="0" w:space="0" w:color="auto"/>
            <w:left w:val="none" w:sz="0" w:space="0" w:color="auto"/>
            <w:bottom w:val="none" w:sz="0" w:space="0" w:color="auto"/>
            <w:right w:val="none" w:sz="0" w:space="0" w:color="auto"/>
          </w:divBdr>
        </w:div>
        <w:div w:id="1144201613">
          <w:marLeft w:val="432"/>
          <w:marRight w:val="0"/>
          <w:marTop w:val="120"/>
          <w:marBottom w:val="0"/>
          <w:divBdr>
            <w:top w:val="none" w:sz="0" w:space="0" w:color="auto"/>
            <w:left w:val="none" w:sz="0" w:space="0" w:color="auto"/>
            <w:bottom w:val="none" w:sz="0" w:space="0" w:color="auto"/>
            <w:right w:val="none" w:sz="0" w:space="0" w:color="auto"/>
          </w:divBdr>
        </w:div>
      </w:divsChild>
    </w:div>
    <w:div w:id="720978942">
      <w:bodyDiv w:val="1"/>
      <w:marLeft w:val="0"/>
      <w:marRight w:val="0"/>
      <w:marTop w:val="0"/>
      <w:marBottom w:val="0"/>
      <w:divBdr>
        <w:top w:val="none" w:sz="0" w:space="0" w:color="auto"/>
        <w:left w:val="none" w:sz="0" w:space="0" w:color="auto"/>
        <w:bottom w:val="none" w:sz="0" w:space="0" w:color="auto"/>
        <w:right w:val="none" w:sz="0" w:space="0" w:color="auto"/>
      </w:divBdr>
      <w:divsChild>
        <w:div w:id="389231414">
          <w:marLeft w:val="432"/>
          <w:marRight w:val="0"/>
          <w:marTop w:val="120"/>
          <w:marBottom w:val="0"/>
          <w:divBdr>
            <w:top w:val="none" w:sz="0" w:space="0" w:color="auto"/>
            <w:left w:val="none" w:sz="0" w:space="0" w:color="auto"/>
            <w:bottom w:val="none" w:sz="0" w:space="0" w:color="auto"/>
            <w:right w:val="none" w:sz="0" w:space="0" w:color="auto"/>
          </w:divBdr>
        </w:div>
        <w:div w:id="844629487">
          <w:marLeft w:val="432"/>
          <w:marRight w:val="0"/>
          <w:marTop w:val="120"/>
          <w:marBottom w:val="0"/>
          <w:divBdr>
            <w:top w:val="none" w:sz="0" w:space="0" w:color="auto"/>
            <w:left w:val="none" w:sz="0" w:space="0" w:color="auto"/>
            <w:bottom w:val="none" w:sz="0" w:space="0" w:color="auto"/>
            <w:right w:val="none" w:sz="0" w:space="0" w:color="auto"/>
          </w:divBdr>
        </w:div>
        <w:div w:id="920331628">
          <w:marLeft w:val="432"/>
          <w:marRight w:val="0"/>
          <w:marTop w:val="120"/>
          <w:marBottom w:val="0"/>
          <w:divBdr>
            <w:top w:val="none" w:sz="0" w:space="0" w:color="auto"/>
            <w:left w:val="none" w:sz="0" w:space="0" w:color="auto"/>
            <w:bottom w:val="none" w:sz="0" w:space="0" w:color="auto"/>
            <w:right w:val="none" w:sz="0" w:space="0" w:color="auto"/>
          </w:divBdr>
        </w:div>
        <w:div w:id="779227145">
          <w:marLeft w:val="432"/>
          <w:marRight w:val="0"/>
          <w:marTop w:val="120"/>
          <w:marBottom w:val="0"/>
          <w:divBdr>
            <w:top w:val="none" w:sz="0" w:space="0" w:color="auto"/>
            <w:left w:val="none" w:sz="0" w:space="0" w:color="auto"/>
            <w:bottom w:val="none" w:sz="0" w:space="0" w:color="auto"/>
            <w:right w:val="none" w:sz="0" w:space="0" w:color="auto"/>
          </w:divBdr>
        </w:div>
      </w:divsChild>
    </w:div>
    <w:div w:id="731348128">
      <w:bodyDiv w:val="1"/>
      <w:marLeft w:val="0"/>
      <w:marRight w:val="0"/>
      <w:marTop w:val="0"/>
      <w:marBottom w:val="0"/>
      <w:divBdr>
        <w:top w:val="none" w:sz="0" w:space="0" w:color="auto"/>
        <w:left w:val="none" w:sz="0" w:space="0" w:color="auto"/>
        <w:bottom w:val="none" w:sz="0" w:space="0" w:color="auto"/>
        <w:right w:val="none" w:sz="0" w:space="0" w:color="auto"/>
      </w:divBdr>
      <w:divsChild>
        <w:div w:id="1310864684">
          <w:marLeft w:val="432"/>
          <w:marRight w:val="0"/>
          <w:marTop w:val="120"/>
          <w:marBottom w:val="0"/>
          <w:divBdr>
            <w:top w:val="none" w:sz="0" w:space="0" w:color="auto"/>
            <w:left w:val="none" w:sz="0" w:space="0" w:color="auto"/>
            <w:bottom w:val="none" w:sz="0" w:space="0" w:color="auto"/>
            <w:right w:val="none" w:sz="0" w:space="0" w:color="auto"/>
          </w:divBdr>
        </w:div>
        <w:div w:id="62534490">
          <w:marLeft w:val="432"/>
          <w:marRight w:val="0"/>
          <w:marTop w:val="120"/>
          <w:marBottom w:val="0"/>
          <w:divBdr>
            <w:top w:val="none" w:sz="0" w:space="0" w:color="auto"/>
            <w:left w:val="none" w:sz="0" w:space="0" w:color="auto"/>
            <w:bottom w:val="none" w:sz="0" w:space="0" w:color="auto"/>
            <w:right w:val="none" w:sz="0" w:space="0" w:color="auto"/>
          </w:divBdr>
        </w:div>
        <w:div w:id="610477859">
          <w:marLeft w:val="432"/>
          <w:marRight w:val="0"/>
          <w:marTop w:val="120"/>
          <w:marBottom w:val="0"/>
          <w:divBdr>
            <w:top w:val="none" w:sz="0" w:space="0" w:color="auto"/>
            <w:left w:val="none" w:sz="0" w:space="0" w:color="auto"/>
            <w:bottom w:val="none" w:sz="0" w:space="0" w:color="auto"/>
            <w:right w:val="none" w:sz="0" w:space="0" w:color="auto"/>
          </w:divBdr>
        </w:div>
        <w:div w:id="2140802185">
          <w:marLeft w:val="432"/>
          <w:marRight w:val="0"/>
          <w:marTop w:val="120"/>
          <w:marBottom w:val="0"/>
          <w:divBdr>
            <w:top w:val="none" w:sz="0" w:space="0" w:color="auto"/>
            <w:left w:val="none" w:sz="0" w:space="0" w:color="auto"/>
            <w:bottom w:val="none" w:sz="0" w:space="0" w:color="auto"/>
            <w:right w:val="none" w:sz="0" w:space="0" w:color="auto"/>
          </w:divBdr>
        </w:div>
        <w:div w:id="1883056353">
          <w:marLeft w:val="432"/>
          <w:marRight w:val="0"/>
          <w:marTop w:val="120"/>
          <w:marBottom w:val="0"/>
          <w:divBdr>
            <w:top w:val="none" w:sz="0" w:space="0" w:color="auto"/>
            <w:left w:val="none" w:sz="0" w:space="0" w:color="auto"/>
            <w:bottom w:val="none" w:sz="0" w:space="0" w:color="auto"/>
            <w:right w:val="none" w:sz="0" w:space="0" w:color="auto"/>
          </w:divBdr>
        </w:div>
        <w:div w:id="1303584518">
          <w:marLeft w:val="432"/>
          <w:marRight w:val="0"/>
          <w:marTop w:val="120"/>
          <w:marBottom w:val="0"/>
          <w:divBdr>
            <w:top w:val="none" w:sz="0" w:space="0" w:color="auto"/>
            <w:left w:val="none" w:sz="0" w:space="0" w:color="auto"/>
            <w:bottom w:val="none" w:sz="0" w:space="0" w:color="auto"/>
            <w:right w:val="none" w:sz="0" w:space="0" w:color="auto"/>
          </w:divBdr>
        </w:div>
        <w:div w:id="1084298803">
          <w:marLeft w:val="432"/>
          <w:marRight w:val="0"/>
          <w:marTop w:val="120"/>
          <w:marBottom w:val="0"/>
          <w:divBdr>
            <w:top w:val="none" w:sz="0" w:space="0" w:color="auto"/>
            <w:left w:val="none" w:sz="0" w:space="0" w:color="auto"/>
            <w:bottom w:val="none" w:sz="0" w:space="0" w:color="auto"/>
            <w:right w:val="none" w:sz="0" w:space="0" w:color="auto"/>
          </w:divBdr>
        </w:div>
      </w:divsChild>
    </w:div>
    <w:div w:id="825434684">
      <w:bodyDiv w:val="1"/>
      <w:marLeft w:val="0"/>
      <w:marRight w:val="0"/>
      <w:marTop w:val="0"/>
      <w:marBottom w:val="0"/>
      <w:divBdr>
        <w:top w:val="none" w:sz="0" w:space="0" w:color="auto"/>
        <w:left w:val="none" w:sz="0" w:space="0" w:color="auto"/>
        <w:bottom w:val="none" w:sz="0" w:space="0" w:color="auto"/>
        <w:right w:val="none" w:sz="0" w:space="0" w:color="auto"/>
      </w:divBdr>
      <w:divsChild>
        <w:div w:id="1784304005">
          <w:marLeft w:val="432"/>
          <w:marRight w:val="0"/>
          <w:marTop w:val="120"/>
          <w:marBottom w:val="0"/>
          <w:divBdr>
            <w:top w:val="none" w:sz="0" w:space="0" w:color="auto"/>
            <w:left w:val="none" w:sz="0" w:space="0" w:color="auto"/>
            <w:bottom w:val="none" w:sz="0" w:space="0" w:color="auto"/>
            <w:right w:val="none" w:sz="0" w:space="0" w:color="auto"/>
          </w:divBdr>
        </w:div>
        <w:div w:id="1792703690">
          <w:marLeft w:val="432"/>
          <w:marRight w:val="0"/>
          <w:marTop w:val="120"/>
          <w:marBottom w:val="0"/>
          <w:divBdr>
            <w:top w:val="none" w:sz="0" w:space="0" w:color="auto"/>
            <w:left w:val="none" w:sz="0" w:space="0" w:color="auto"/>
            <w:bottom w:val="none" w:sz="0" w:space="0" w:color="auto"/>
            <w:right w:val="none" w:sz="0" w:space="0" w:color="auto"/>
          </w:divBdr>
        </w:div>
        <w:div w:id="1888688135">
          <w:marLeft w:val="432"/>
          <w:marRight w:val="0"/>
          <w:marTop w:val="120"/>
          <w:marBottom w:val="0"/>
          <w:divBdr>
            <w:top w:val="none" w:sz="0" w:space="0" w:color="auto"/>
            <w:left w:val="none" w:sz="0" w:space="0" w:color="auto"/>
            <w:bottom w:val="none" w:sz="0" w:space="0" w:color="auto"/>
            <w:right w:val="none" w:sz="0" w:space="0" w:color="auto"/>
          </w:divBdr>
        </w:div>
        <w:div w:id="1187254239">
          <w:marLeft w:val="432"/>
          <w:marRight w:val="0"/>
          <w:marTop w:val="120"/>
          <w:marBottom w:val="0"/>
          <w:divBdr>
            <w:top w:val="none" w:sz="0" w:space="0" w:color="auto"/>
            <w:left w:val="none" w:sz="0" w:space="0" w:color="auto"/>
            <w:bottom w:val="none" w:sz="0" w:space="0" w:color="auto"/>
            <w:right w:val="none" w:sz="0" w:space="0" w:color="auto"/>
          </w:divBdr>
        </w:div>
        <w:div w:id="1934774360">
          <w:marLeft w:val="432"/>
          <w:marRight w:val="0"/>
          <w:marTop w:val="120"/>
          <w:marBottom w:val="0"/>
          <w:divBdr>
            <w:top w:val="none" w:sz="0" w:space="0" w:color="auto"/>
            <w:left w:val="none" w:sz="0" w:space="0" w:color="auto"/>
            <w:bottom w:val="none" w:sz="0" w:space="0" w:color="auto"/>
            <w:right w:val="none" w:sz="0" w:space="0" w:color="auto"/>
          </w:divBdr>
        </w:div>
        <w:div w:id="1806044349">
          <w:marLeft w:val="432"/>
          <w:marRight w:val="0"/>
          <w:marTop w:val="120"/>
          <w:marBottom w:val="0"/>
          <w:divBdr>
            <w:top w:val="none" w:sz="0" w:space="0" w:color="auto"/>
            <w:left w:val="none" w:sz="0" w:space="0" w:color="auto"/>
            <w:bottom w:val="none" w:sz="0" w:space="0" w:color="auto"/>
            <w:right w:val="none" w:sz="0" w:space="0" w:color="auto"/>
          </w:divBdr>
        </w:div>
        <w:div w:id="1097673064">
          <w:marLeft w:val="432"/>
          <w:marRight w:val="0"/>
          <w:marTop w:val="120"/>
          <w:marBottom w:val="0"/>
          <w:divBdr>
            <w:top w:val="none" w:sz="0" w:space="0" w:color="auto"/>
            <w:left w:val="none" w:sz="0" w:space="0" w:color="auto"/>
            <w:bottom w:val="none" w:sz="0" w:space="0" w:color="auto"/>
            <w:right w:val="none" w:sz="0" w:space="0" w:color="auto"/>
          </w:divBdr>
        </w:div>
        <w:div w:id="173301844">
          <w:marLeft w:val="432"/>
          <w:marRight w:val="0"/>
          <w:marTop w:val="120"/>
          <w:marBottom w:val="0"/>
          <w:divBdr>
            <w:top w:val="none" w:sz="0" w:space="0" w:color="auto"/>
            <w:left w:val="none" w:sz="0" w:space="0" w:color="auto"/>
            <w:bottom w:val="none" w:sz="0" w:space="0" w:color="auto"/>
            <w:right w:val="none" w:sz="0" w:space="0" w:color="auto"/>
          </w:divBdr>
        </w:div>
        <w:div w:id="516625841">
          <w:marLeft w:val="432"/>
          <w:marRight w:val="0"/>
          <w:marTop w:val="120"/>
          <w:marBottom w:val="0"/>
          <w:divBdr>
            <w:top w:val="none" w:sz="0" w:space="0" w:color="auto"/>
            <w:left w:val="none" w:sz="0" w:space="0" w:color="auto"/>
            <w:bottom w:val="none" w:sz="0" w:space="0" w:color="auto"/>
            <w:right w:val="none" w:sz="0" w:space="0" w:color="auto"/>
          </w:divBdr>
        </w:div>
      </w:divsChild>
    </w:div>
    <w:div w:id="877664302">
      <w:bodyDiv w:val="1"/>
      <w:marLeft w:val="0"/>
      <w:marRight w:val="0"/>
      <w:marTop w:val="0"/>
      <w:marBottom w:val="0"/>
      <w:divBdr>
        <w:top w:val="none" w:sz="0" w:space="0" w:color="auto"/>
        <w:left w:val="none" w:sz="0" w:space="0" w:color="auto"/>
        <w:bottom w:val="none" w:sz="0" w:space="0" w:color="auto"/>
        <w:right w:val="none" w:sz="0" w:space="0" w:color="auto"/>
      </w:divBdr>
    </w:div>
    <w:div w:id="1034228839">
      <w:bodyDiv w:val="1"/>
      <w:marLeft w:val="0"/>
      <w:marRight w:val="0"/>
      <w:marTop w:val="0"/>
      <w:marBottom w:val="0"/>
      <w:divBdr>
        <w:top w:val="none" w:sz="0" w:space="0" w:color="auto"/>
        <w:left w:val="none" w:sz="0" w:space="0" w:color="auto"/>
        <w:bottom w:val="none" w:sz="0" w:space="0" w:color="auto"/>
        <w:right w:val="none" w:sz="0" w:space="0" w:color="auto"/>
      </w:divBdr>
      <w:divsChild>
        <w:div w:id="1269242406">
          <w:marLeft w:val="432"/>
          <w:marRight w:val="0"/>
          <w:marTop w:val="120"/>
          <w:marBottom w:val="0"/>
          <w:divBdr>
            <w:top w:val="none" w:sz="0" w:space="0" w:color="auto"/>
            <w:left w:val="none" w:sz="0" w:space="0" w:color="auto"/>
            <w:bottom w:val="none" w:sz="0" w:space="0" w:color="auto"/>
            <w:right w:val="none" w:sz="0" w:space="0" w:color="auto"/>
          </w:divBdr>
        </w:div>
      </w:divsChild>
    </w:div>
    <w:div w:id="1074083757">
      <w:bodyDiv w:val="1"/>
      <w:marLeft w:val="0"/>
      <w:marRight w:val="0"/>
      <w:marTop w:val="0"/>
      <w:marBottom w:val="0"/>
      <w:divBdr>
        <w:top w:val="none" w:sz="0" w:space="0" w:color="auto"/>
        <w:left w:val="none" w:sz="0" w:space="0" w:color="auto"/>
        <w:bottom w:val="none" w:sz="0" w:space="0" w:color="auto"/>
        <w:right w:val="none" w:sz="0" w:space="0" w:color="auto"/>
      </w:divBdr>
      <w:divsChild>
        <w:div w:id="362749034">
          <w:marLeft w:val="432"/>
          <w:marRight w:val="0"/>
          <w:marTop w:val="120"/>
          <w:marBottom w:val="0"/>
          <w:divBdr>
            <w:top w:val="none" w:sz="0" w:space="0" w:color="auto"/>
            <w:left w:val="none" w:sz="0" w:space="0" w:color="auto"/>
            <w:bottom w:val="none" w:sz="0" w:space="0" w:color="auto"/>
            <w:right w:val="none" w:sz="0" w:space="0" w:color="auto"/>
          </w:divBdr>
        </w:div>
        <w:div w:id="595286938">
          <w:marLeft w:val="432"/>
          <w:marRight w:val="0"/>
          <w:marTop w:val="120"/>
          <w:marBottom w:val="0"/>
          <w:divBdr>
            <w:top w:val="none" w:sz="0" w:space="0" w:color="auto"/>
            <w:left w:val="none" w:sz="0" w:space="0" w:color="auto"/>
            <w:bottom w:val="none" w:sz="0" w:space="0" w:color="auto"/>
            <w:right w:val="none" w:sz="0" w:space="0" w:color="auto"/>
          </w:divBdr>
        </w:div>
      </w:divsChild>
    </w:div>
    <w:div w:id="1153377193">
      <w:bodyDiv w:val="1"/>
      <w:marLeft w:val="0"/>
      <w:marRight w:val="0"/>
      <w:marTop w:val="0"/>
      <w:marBottom w:val="0"/>
      <w:divBdr>
        <w:top w:val="none" w:sz="0" w:space="0" w:color="auto"/>
        <w:left w:val="none" w:sz="0" w:space="0" w:color="auto"/>
        <w:bottom w:val="none" w:sz="0" w:space="0" w:color="auto"/>
        <w:right w:val="none" w:sz="0" w:space="0" w:color="auto"/>
      </w:divBdr>
    </w:div>
    <w:div w:id="1196427546">
      <w:bodyDiv w:val="1"/>
      <w:marLeft w:val="0"/>
      <w:marRight w:val="0"/>
      <w:marTop w:val="0"/>
      <w:marBottom w:val="0"/>
      <w:divBdr>
        <w:top w:val="none" w:sz="0" w:space="0" w:color="auto"/>
        <w:left w:val="none" w:sz="0" w:space="0" w:color="auto"/>
        <w:bottom w:val="none" w:sz="0" w:space="0" w:color="auto"/>
        <w:right w:val="none" w:sz="0" w:space="0" w:color="auto"/>
      </w:divBdr>
    </w:div>
    <w:div w:id="1241477517">
      <w:bodyDiv w:val="1"/>
      <w:marLeft w:val="0"/>
      <w:marRight w:val="0"/>
      <w:marTop w:val="0"/>
      <w:marBottom w:val="0"/>
      <w:divBdr>
        <w:top w:val="none" w:sz="0" w:space="0" w:color="auto"/>
        <w:left w:val="none" w:sz="0" w:space="0" w:color="auto"/>
        <w:bottom w:val="none" w:sz="0" w:space="0" w:color="auto"/>
        <w:right w:val="none" w:sz="0" w:space="0" w:color="auto"/>
      </w:divBdr>
      <w:divsChild>
        <w:div w:id="1536578600">
          <w:marLeft w:val="432"/>
          <w:marRight w:val="0"/>
          <w:marTop w:val="120"/>
          <w:marBottom w:val="0"/>
          <w:divBdr>
            <w:top w:val="none" w:sz="0" w:space="0" w:color="auto"/>
            <w:left w:val="none" w:sz="0" w:space="0" w:color="auto"/>
            <w:bottom w:val="none" w:sz="0" w:space="0" w:color="auto"/>
            <w:right w:val="none" w:sz="0" w:space="0" w:color="auto"/>
          </w:divBdr>
        </w:div>
        <w:div w:id="350491237">
          <w:marLeft w:val="432"/>
          <w:marRight w:val="0"/>
          <w:marTop w:val="120"/>
          <w:marBottom w:val="0"/>
          <w:divBdr>
            <w:top w:val="none" w:sz="0" w:space="0" w:color="auto"/>
            <w:left w:val="none" w:sz="0" w:space="0" w:color="auto"/>
            <w:bottom w:val="none" w:sz="0" w:space="0" w:color="auto"/>
            <w:right w:val="none" w:sz="0" w:space="0" w:color="auto"/>
          </w:divBdr>
        </w:div>
        <w:div w:id="1248225917">
          <w:marLeft w:val="432"/>
          <w:marRight w:val="0"/>
          <w:marTop w:val="120"/>
          <w:marBottom w:val="0"/>
          <w:divBdr>
            <w:top w:val="none" w:sz="0" w:space="0" w:color="auto"/>
            <w:left w:val="none" w:sz="0" w:space="0" w:color="auto"/>
            <w:bottom w:val="none" w:sz="0" w:space="0" w:color="auto"/>
            <w:right w:val="none" w:sz="0" w:space="0" w:color="auto"/>
          </w:divBdr>
        </w:div>
        <w:div w:id="1837457538">
          <w:marLeft w:val="432"/>
          <w:marRight w:val="0"/>
          <w:marTop w:val="120"/>
          <w:marBottom w:val="0"/>
          <w:divBdr>
            <w:top w:val="none" w:sz="0" w:space="0" w:color="auto"/>
            <w:left w:val="none" w:sz="0" w:space="0" w:color="auto"/>
            <w:bottom w:val="none" w:sz="0" w:space="0" w:color="auto"/>
            <w:right w:val="none" w:sz="0" w:space="0" w:color="auto"/>
          </w:divBdr>
        </w:div>
        <w:div w:id="1969118759">
          <w:marLeft w:val="432"/>
          <w:marRight w:val="0"/>
          <w:marTop w:val="120"/>
          <w:marBottom w:val="0"/>
          <w:divBdr>
            <w:top w:val="none" w:sz="0" w:space="0" w:color="auto"/>
            <w:left w:val="none" w:sz="0" w:space="0" w:color="auto"/>
            <w:bottom w:val="none" w:sz="0" w:space="0" w:color="auto"/>
            <w:right w:val="none" w:sz="0" w:space="0" w:color="auto"/>
          </w:divBdr>
        </w:div>
        <w:div w:id="611203034">
          <w:marLeft w:val="432"/>
          <w:marRight w:val="0"/>
          <w:marTop w:val="120"/>
          <w:marBottom w:val="0"/>
          <w:divBdr>
            <w:top w:val="none" w:sz="0" w:space="0" w:color="auto"/>
            <w:left w:val="none" w:sz="0" w:space="0" w:color="auto"/>
            <w:bottom w:val="none" w:sz="0" w:space="0" w:color="auto"/>
            <w:right w:val="none" w:sz="0" w:space="0" w:color="auto"/>
          </w:divBdr>
        </w:div>
        <w:div w:id="1370451405">
          <w:marLeft w:val="432"/>
          <w:marRight w:val="0"/>
          <w:marTop w:val="120"/>
          <w:marBottom w:val="0"/>
          <w:divBdr>
            <w:top w:val="none" w:sz="0" w:space="0" w:color="auto"/>
            <w:left w:val="none" w:sz="0" w:space="0" w:color="auto"/>
            <w:bottom w:val="none" w:sz="0" w:space="0" w:color="auto"/>
            <w:right w:val="none" w:sz="0" w:space="0" w:color="auto"/>
          </w:divBdr>
        </w:div>
        <w:div w:id="2069760014">
          <w:marLeft w:val="432"/>
          <w:marRight w:val="0"/>
          <w:marTop w:val="120"/>
          <w:marBottom w:val="0"/>
          <w:divBdr>
            <w:top w:val="none" w:sz="0" w:space="0" w:color="auto"/>
            <w:left w:val="none" w:sz="0" w:space="0" w:color="auto"/>
            <w:bottom w:val="none" w:sz="0" w:space="0" w:color="auto"/>
            <w:right w:val="none" w:sz="0" w:space="0" w:color="auto"/>
          </w:divBdr>
        </w:div>
        <w:div w:id="174619720">
          <w:marLeft w:val="432"/>
          <w:marRight w:val="0"/>
          <w:marTop w:val="120"/>
          <w:marBottom w:val="0"/>
          <w:divBdr>
            <w:top w:val="none" w:sz="0" w:space="0" w:color="auto"/>
            <w:left w:val="none" w:sz="0" w:space="0" w:color="auto"/>
            <w:bottom w:val="none" w:sz="0" w:space="0" w:color="auto"/>
            <w:right w:val="none" w:sz="0" w:space="0" w:color="auto"/>
          </w:divBdr>
        </w:div>
        <w:div w:id="99836063">
          <w:marLeft w:val="432"/>
          <w:marRight w:val="0"/>
          <w:marTop w:val="120"/>
          <w:marBottom w:val="0"/>
          <w:divBdr>
            <w:top w:val="none" w:sz="0" w:space="0" w:color="auto"/>
            <w:left w:val="none" w:sz="0" w:space="0" w:color="auto"/>
            <w:bottom w:val="none" w:sz="0" w:space="0" w:color="auto"/>
            <w:right w:val="none" w:sz="0" w:space="0" w:color="auto"/>
          </w:divBdr>
        </w:div>
        <w:div w:id="1557080183">
          <w:marLeft w:val="432"/>
          <w:marRight w:val="0"/>
          <w:marTop w:val="120"/>
          <w:marBottom w:val="0"/>
          <w:divBdr>
            <w:top w:val="none" w:sz="0" w:space="0" w:color="auto"/>
            <w:left w:val="none" w:sz="0" w:space="0" w:color="auto"/>
            <w:bottom w:val="none" w:sz="0" w:space="0" w:color="auto"/>
            <w:right w:val="none" w:sz="0" w:space="0" w:color="auto"/>
          </w:divBdr>
        </w:div>
        <w:div w:id="1681542213">
          <w:marLeft w:val="432"/>
          <w:marRight w:val="0"/>
          <w:marTop w:val="120"/>
          <w:marBottom w:val="0"/>
          <w:divBdr>
            <w:top w:val="none" w:sz="0" w:space="0" w:color="auto"/>
            <w:left w:val="none" w:sz="0" w:space="0" w:color="auto"/>
            <w:bottom w:val="none" w:sz="0" w:space="0" w:color="auto"/>
            <w:right w:val="none" w:sz="0" w:space="0" w:color="auto"/>
          </w:divBdr>
        </w:div>
        <w:div w:id="244266931">
          <w:marLeft w:val="432"/>
          <w:marRight w:val="0"/>
          <w:marTop w:val="120"/>
          <w:marBottom w:val="0"/>
          <w:divBdr>
            <w:top w:val="none" w:sz="0" w:space="0" w:color="auto"/>
            <w:left w:val="none" w:sz="0" w:space="0" w:color="auto"/>
            <w:bottom w:val="none" w:sz="0" w:space="0" w:color="auto"/>
            <w:right w:val="none" w:sz="0" w:space="0" w:color="auto"/>
          </w:divBdr>
        </w:div>
        <w:div w:id="1981110911">
          <w:marLeft w:val="432"/>
          <w:marRight w:val="0"/>
          <w:marTop w:val="120"/>
          <w:marBottom w:val="0"/>
          <w:divBdr>
            <w:top w:val="none" w:sz="0" w:space="0" w:color="auto"/>
            <w:left w:val="none" w:sz="0" w:space="0" w:color="auto"/>
            <w:bottom w:val="none" w:sz="0" w:space="0" w:color="auto"/>
            <w:right w:val="none" w:sz="0" w:space="0" w:color="auto"/>
          </w:divBdr>
        </w:div>
      </w:divsChild>
    </w:div>
    <w:div w:id="1253591648">
      <w:bodyDiv w:val="1"/>
      <w:marLeft w:val="0"/>
      <w:marRight w:val="0"/>
      <w:marTop w:val="0"/>
      <w:marBottom w:val="0"/>
      <w:divBdr>
        <w:top w:val="none" w:sz="0" w:space="0" w:color="auto"/>
        <w:left w:val="none" w:sz="0" w:space="0" w:color="auto"/>
        <w:bottom w:val="none" w:sz="0" w:space="0" w:color="auto"/>
        <w:right w:val="none" w:sz="0" w:space="0" w:color="auto"/>
      </w:divBdr>
      <w:divsChild>
        <w:div w:id="1753891059">
          <w:marLeft w:val="432"/>
          <w:marRight w:val="0"/>
          <w:marTop w:val="120"/>
          <w:marBottom w:val="0"/>
          <w:divBdr>
            <w:top w:val="none" w:sz="0" w:space="0" w:color="auto"/>
            <w:left w:val="none" w:sz="0" w:space="0" w:color="auto"/>
            <w:bottom w:val="none" w:sz="0" w:space="0" w:color="auto"/>
            <w:right w:val="none" w:sz="0" w:space="0" w:color="auto"/>
          </w:divBdr>
        </w:div>
      </w:divsChild>
    </w:div>
    <w:div w:id="1299797602">
      <w:bodyDiv w:val="1"/>
      <w:marLeft w:val="0"/>
      <w:marRight w:val="0"/>
      <w:marTop w:val="0"/>
      <w:marBottom w:val="0"/>
      <w:divBdr>
        <w:top w:val="none" w:sz="0" w:space="0" w:color="auto"/>
        <w:left w:val="none" w:sz="0" w:space="0" w:color="auto"/>
        <w:bottom w:val="none" w:sz="0" w:space="0" w:color="auto"/>
        <w:right w:val="none" w:sz="0" w:space="0" w:color="auto"/>
      </w:divBdr>
    </w:div>
    <w:div w:id="1332174312">
      <w:bodyDiv w:val="1"/>
      <w:marLeft w:val="0"/>
      <w:marRight w:val="0"/>
      <w:marTop w:val="0"/>
      <w:marBottom w:val="0"/>
      <w:divBdr>
        <w:top w:val="none" w:sz="0" w:space="0" w:color="auto"/>
        <w:left w:val="none" w:sz="0" w:space="0" w:color="auto"/>
        <w:bottom w:val="none" w:sz="0" w:space="0" w:color="auto"/>
        <w:right w:val="none" w:sz="0" w:space="0" w:color="auto"/>
      </w:divBdr>
    </w:div>
    <w:div w:id="1405566719">
      <w:bodyDiv w:val="1"/>
      <w:marLeft w:val="0"/>
      <w:marRight w:val="0"/>
      <w:marTop w:val="0"/>
      <w:marBottom w:val="0"/>
      <w:divBdr>
        <w:top w:val="none" w:sz="0" w:space="0" w:color="auto"/>
        <w:left w:val="none" w:sz="0" w:space="0" w:color="auto"/>
        <w:bottom w:val="none" w:sz="0" w:space="0" w:color="auto"/>
        <w:right w:val="none" w:sz="0" w:space="0" w:color="auto"/>
      </w:divBdr>
      <w:divsChild>
        <w:div w:id="1927498630">
          <w:marLeft w:val="432"/>
          <w:marRight w:val="0"/>
          <w:marTop w:val="120"/>
          <w:marBottom w:val="0"/>
          <w:divBdr>
            <w:top w:val="none" w:sz="0" w:space="0" w:color="auto"/>
            <w:left w:val="none" w:sz="0" w:space="0" w:color="auto"/>
            <w:bottom w:val="none" w:sz="0" w:space="0" w:color="auto"/>
            <w:right w:val="none" w:sz="0" w:space="0" w:color="auto"/>
          </w:divBdr>
        </w:div>
        <w:div w:id="2039114146">
          <w:marLeft w:val="432"/>
          <w:marRight w:val="0"/>
          <w:marTop w:val="120"/>
          <w:marBottom w:val="0"/>
          <w:divBdr>
            <w:top w:val="none" w:sz="0" w:space="0" w:color="auto"/>
            <w:left w:val="none" w:sz="0" w:space="0" w:color="auto"/>
            <w:bottom w:val="none" w:sz="0" w:space="0" w:color="auto"/>
            <w:right w:val="none" w:sz="0" w:space="0" w:color="auto"/>
          </w:divBdr>
        </w:div>
        <w:div w:id="5789197">
          <w:marLeft w:val="432"/>
          <w:marRight w:val="0"/>
          <w:marTop w:val="120"/>
          <w:marBottom w:val="0"/>
          <w:divBdr>
            <w:top w:val="none" w:sz="0" w:space="0" w:color="auto"/>
            <w:left w:val="none" w:sz="0" w:space="0" w:color="auto"/>
            <w:bottom w:val="none" w:sz="0" w:space="0" w:color="auto"/>
            <w:right w:val="none" w:sz="0" w:space="0" w:color="auto"/>
          </w:divBdr>
        </w:div>
        <w:div w:id="1633292401">
          <w:marLeft w:val="432"/>
          <w:marRight w:val="0"/>
          <w:marTop w:val="120"/>
          <w:marBottom w:val="0"/>
          <w:divBdr>
            <w:top w:val="none" w:sz="0" w:space="0" w:color="auto"/>
            <w:left w:val="none" w:sz="0" w:space="0" w:color="auto"/>
            <w:bottom w:val="none" w:sz="0" w:space="0" w:color="auto"/>
            <w:right w:val="none" w:sz="0" w:space="0" w:color="auto"/>
          </w:divBdr>
        </w:div>
      </w:divsChild>
    </w:div>
    <w:div w:id="1443525367">
      <w:bodyDiv w:val="1"/>
      <w:marLeft w:val="0"/>
      <w:marRight w:val="0"/>
      <w:marTop w:val="0"/>
      <w:marBottom w:val="0"/>
      <w:divBdr>
        <w:top w:val="none" w:sz="0" w:space="0" w:color="auto"/>
        <w:left w:val="none" w:sz="0" w:space="0" w:color="auto"/>
        <w:bottom w:val="none" w:sz="0" w:space="0" w:color="auto"/>
        <w:right w:val="none" w:sz="0" w:space="0" w:color="auto"/>
      </w:divBdr>
    </w:div>
    <w:div w:id="1452819027">
      <w:bodyDiv w:val="1"/>
      <w:marLeft w:val="0"/>
      <w:marRight w:val="0"/>
      <w:marTop w:val="0"/>
      <w:marBottom w:val="0"/>
      <w:divBdr>
        <w:top w:val="none" w:sz="0" w:space="0" w:color="auto"/>
        <w:left w:val="none" w:sz="0" w:space="0" w:color="auto"/>
        <w:bottom w:val="none" w:sz="0" w:space="0" w:color="auto"/>
        <w:right w:val="none" w:sz="0" w:space="0" w:color="auto"/>
      </w:divBdr>
      <w:divsChild>
        <w:div w:id="1160465362">
          <w:marLeft w:val="432"/>
          <w:marRight w:val="0"/>
          <w:marTop w:val="120"/>
          <w:marBottom w:val="0"/>
          <w:divBdr>
            <w:top w:val="none" w:sz="0" w:space="0" w:color="auto"/>
            <w:left w:val="none" w:sz="0" w:space="0" w:color="auto"/>
            <w:bottom w:val="none" w:sz="0" w:space="0" w:color="auto"/>
            <w:right w:val="none" w:sz="0" w:space="0" w:color="auto"/>
          </w:divBdr>
        </w:div>
      </w:divsChild>
    </w:div>
    <w:div w:id="1507936726">
      <w:bodyDiv w:val="1"/>
      <w:marLeft w:val="0"/>
      <w:marRight w:val="0"/>
      <w:marTop w:val="0"/>
      <w:marBottom w:val="0"/>
      <w:divBdr>
        <w:top w:val="none" w:sz="0" w:space="0" w:color="auto"/>
        <w:left w:val="none" w:sz="0" w:space="0" w:color="auto"/>
        <w:bottom w:val="none" w:sz="0" w:space="0" w:color="auto"/>
        <w:right w:val="none" w:sz="0" w:space="0" w:color="auto"/>
      </w:divBdr>
    </w:div>
    <w:div w:id="1539465909">
      <w:bodyDiv w:val="1"/>
      <w:marLeft w:val="0"/>
      <w:marRight w:val="0"/>
      <w:marTop w:val="0"/>
      <w:marBottom w:val="0"/>
      <w:divBdr>
        <w:top w:val="none" w:sz="0" w:space="0" w:color="auto"/>
        <w:left w:val="none" w:sz="0" w:space="0" w:color="auto"/>
        <w:bottom w:val="none" w:sz="0" w:space="0" w:color="auto"/>
        <w:right w:val="none" w:sz="0" w:space="0" w:color="auto"/>
      </w:divBdr>
    </w:div>
    <w:div w:id="1545365163">
      <w:bodyDiv w:val="1"/>
      <w:marLeft w:val="0"/>
      <w:marRight w:val="0"/>
      <w:marTop w:val="0"/>
      <w:marBottom w:val="0"/>
      <w:divBdr>
        <w:top w:val="none" w:sz="0" w:space="0" w:color="auto"/>
        <w:left w:val="none" w:sz="0" w:space="0" w:color="auto"/>
        <w:bottom w:val="none" w:sz="0" w:space="0" w:color="auto"/>
        <w:right w:val="none" w:sz="0" w:space="0" w:color="auto"/>
      </w:divBdr>
    </w:div>
    <w:div w:id="1678070494">
      <w:bodyDiv w:val="1"/>
      <w:marLeft w:val="0"/>
      <w:marRight w:val="0"/>
      <w:marTop w:val="0"/>
      <w:marBottom w:val="0"/>
      <w:divBdr>
        <w:top w:val="none" w:sz="0" w:space="0" w:color="auto"/>
        <w:left w:val="none" w:sz="0" w:space="0" w:color="auto"/>
        <w:bottom w:val="none" w:sz="0" w:space="0" w:color="auto"/>
        <w:right w:val="none" w:sz="0" w:space="0" w:color="auto"/>
      </w:divBdr>
      <w:divsChild>
        <w:div w:id="2103717867">
          <w:marLeft w:val="432"/>
          <w:marRight w:val="0"/>
          <w:marTop w:val="120"/>
          <w:marBottom w:val="0"/>
          <w:divBdr>
            <w:top w:val="none" w:sz="0" w:space="0" w:color="auto"/>
            <w:left w:val="none" w:sz="0" w:space="0" w:color="auto"/>
            <w:bottom w:val="none" w:sz="0" w:space="0" w:color="auto"/>
            <w:right w:val="none" w:sz="0" w:space="0" w:color="auto"/>
          </w:divBdr>
        </w:div>
      </w:divsChild>
    </w:div>
    <w:div w:id="1714497191">
      <w:bodyDiv w:val="1"/>
      <w:marLeft w:val="0"/>
      <w:marRight w:val="0"/>
      <w:marTop w:val="0"/>
      <w:marBottom w:val="0"/>
      <w:divBdr>
        <w:top w:val="none" w:sz="0" w:space="0" w:color="auto"/>
        <w:left w:val="none" w:sz="0" w:space="0" w:color="auto"/>
        <w:bottom w:val="none" w:sz="0" w:space="0" w:color="auto"/>
        <w:right w:val="none" w:sz="0" w:space="0" w:color="auto"/>
      </w:divBdr>
    </w:div>
    <w:div w:id="1720015970">
      <w:bodyDiv w:val="1"/>
      <w:marLeft w:val="0"/>
      <w:marRight w:val="0"/>
      <w:marTop w:val="0"/>
      <w:marBottom w:val="0"/>
      <w:divBdr>
        <w:top w:val="none" w:sz="0" w:space="0" w:color="auto"/>
        <w:left w:val="none" w:sz="0" w:space="0" w:color="auto"/>
        <w:bottom w:val="none" w:sz="0" w:space="0" w:color="auto"/>
        <w:right w:val="none" w:sz="0" w:space="0" w:color="auto"/>
      </w:divBdr>
      <w:divsChild>
        <w:div w:id="504589839">
          <w:marLeft w:val="432"/>
          <w:marRight w:val="0"/>
          <w:marTop w:val="120"/>
          <w:marBottom w:val="0"/>
          <w:divBdr>
            <w:top w:val="none" w:sz="0" w:space="0" w:color="auto"/>
            <w:left w:val="none" w:sz="0" w:space="0" w:color="auto"/>
            <w:bottom w:val="none" w:sz="0" w:space="0" w:color="auto"/>
            <w:right w:val="none" w:sz="0" w:space="0" w:color="auto"/>
          </w:divBdr>
        </w:div>
      </w:divsChild>
    </w:div>
    <w:div w:id="1788620159">
      <w:bodyDiv w:val="1"/>
      <w:marLeft w:val="0"/>
      <w:marRight w:val="0"/>
      <w:marTop w:val="0"/>
      <w:marBottom w:val="0"/>
      <w:divBdr>
        <w:top w:val="none" w:sz="0" w:space="0" w:color="auto"/>
        <w:left w:val="none" w:sz="0" w:space="0" w:color="auto"/>
        <w:bottom w:val="none" w:sz="0" w:space="0" w:color="auto"/>
        <w:right w:val="none" w:sz="0" w:space="0" w:color="auto"/>
      </w:divBdr>
      <w:divsChild>
        <w:div w:id="1636983244">
          <w:marLeft w:val="432"/>
          <w:marRight w:val="0"/>
          <w:marTop w:val="120"/>
          <w:marBottom w:val="0"/>
          <w:divBdr>
            <w:top w:val="none" w:sz="0" w:space="0" w:color="auto"/>
            <w:left w:val="none" w:sz="0" w:space="0" w:color="auto"/>
            <w:bottom w:val="none" w:sz="0" w:space="0" w:color="auto"/>
            <w:right w:val="none" w:sz="0" w:space="0" w:color="auto"/>
          </w:divBdr>
        </w:div>
      </w:divsChild>
    </w:div>
    <w:div w:id="1840080541">
      <w:bodyDiv w:val="1"/>
      <w:marLeft w:val="0"/>
      <w:marRight w:val="0"/>
      <w:marTop w:val="0"/>
      <w:marBottom w:val="0"/>
      <w:divBdr>
        <w:top w:val="none" w:sz="0" w:space="0" w:color="auto"/>
        <w:left w:val="none" w:sz="0" w:space="0" w:color="auto"/>
        <w:bottom w:val="none" w:sz="0" w:space="0" w:color="auto"/>
        <w:right w:val="none" w:sz="0" w:space="0" w:color="auto"/>
      </w:divBdr>
      <w:divsChild>
        <w:div w:id="1272123332">
          <w:marLeft w:val="432"/>
          <w:marRight w:val="0"/>
          <w:marTop w:val="120"/>
          <w:marBottom w:val="0"/>
          <w:divBdr>
            <w:top w:val="none" w:sz="0" w:space="0" w:color="auto"/>
            <w:left w:val="none" w:sz="0" w:space="0" w:color="auto"/>
            <w:bottom w:val="none" w:sz="0" w:space="0" w:color="auto"/>
            <w:right w:val="none" w:sz="0" w:space="0" w:color="auto"/>
          </w:divBdr>
        </w:div>
      </w:divsChild>
    </w:div>
    <w:div w:id="1841698519">
      <w:bodyDiv w:val="1"/>
      <w:marLeft w:val="0"/>
      <w:marRight w:val="0"/>
      <w:marTop w:val="0"/>
      <w:marBottom w:val="0"/>
      <w:divBdr>
        <w:top w:val="none" w:sz="0" w:space="0" w:color="auto"/>
        <w:left w:val="none" w:sz="0" w:space="0" w:color="auto"/>
        <w:bottom w:val="none" w:sz="0" w:space="0" w:color="auto"/>
        <w:right w:val="none" w:sz="0" w:space="0" w:color="auto"/>
      </w:divBdr>
    </w:div>
    <w:div w:id="1923560887">
      <w:bodyDiv w:val="1"/>
      <w:marLeft w:val="0"/>
      <w:marRight w:val="0"/>
      <w:marTop w:val="0"/>
      <w:marBottom w:val="0"/>
      <w:divBdr>
        <w:top w:val="none" w:sz="0" w:space="0" w:color="auto"/>
        <w:left w:val="none" w:sz="0" w:space="0" w:color="auto"/>
        <w:bottom w:val="none" w:sz="0" w:space="0" w:color="auto"/>
        <w:right w:val="none" w:sz="0" w:space="0" w:color="auto"/>
      </w:divBdr>
    </w:div>
    <w:div w:id="1959146014">
      <w:bodyDiv w:val="1"/>
      <w:marLeft w:val="0"/>
      <w:marRight w:val="0"/>
      <w:marTop w:val="0"/>
      <w:marBottom w:val="0"/>
      <w:divBdr>
        <w:top w:val="none" w:sz="0" w:space="0" w:color="auto"/>
        <w:left w:val="none" w:sz="0" w:space="0" w:color="auto"/>
        <w:bottom w:val="none" w:sz="0" w:space="0" w:color="auto"/>
        <w:right w:val="none" w:sz="0" w:space="0" w:color="auto"/>
      </w:divBdr>
    </w:div>
    <w:div w:id="1964455556">
      <w:bodyDiv w:val="1"/>
      <w:marLeft w:val="0"/>
      <w:marRight w:val="0"/>
      <w:marTop w:val="0"/>
      <w:marBottom w:val="0"/>
      <w:divBdr>
        <w:top w:val="none" w:sz="0" w:space="0" w:color="auto"/>
        <w:left w:val="none" w:sz="0" w:space="0" w:color="auto"/>
        <w:bottom w:val="none" w:sz="0" w:space="0" w:color="auto"/>
        <w:right w:val="none" w:sz="0" w:space="0" w:color="auto"/>
      </w:divBdr>
      <w:divsChild>
        <w:div w:id="246112992">
          <w:marLeft w:val="432"/>
          <w:marRight w:val="0"/>
          <w:marTop w:val="120"/>
          <w:marBottom w:val="0"/>
          <w:divBdr>
            <w:top w:val="none" w:sz="0" w:space="0" w:color="auto"/>
            <w:left w:val="none" w:sz="0" w:space="0" w:color="auto"/>
            <w:bottom w:val="none" w:sz="0" w:space="0" w:color="auto"/>
            <w:right w:val="none" w:sz="0" w:space="0" w:color="auto"/>
          </w:divBdr>
        </w:div>
        <w:div w:id="1623801633">
          <w:marLeft w:val="432"/>
          <w:marRight w:val="0"/>
          <w:marTop w:val="120"/>
          <w:marBottom w:val="0"/>
          <w:divBdr>
            <w:top w:val="none" w:sz="0" w:space="0" w:color="auto"/>
            <w:left w:val="none" w:sz="0" w:space="0" w:color="auto"/>
            <w:bottom w:val="none" w:sz="0" w:space="0" w:color="auto"/>
            <w:right w:val="none" w:sz="0" w:space="0" w:color="auto"/>
          </w:divBdr>
        </w:div>
        <w:div w:id="2075421825">
          <w:marLeft w:val="432"/>
          <w:marRight w:val="0"/>
          <w:marTop w:val="120"/>
          <w:marBottom w:val="0"/>
          <w:divBdr>
            <w:top w:val="none" w:sz="0" w:space="0" w:color="auto"/>
            <w:left w:val="none" w:sz="0" w:space="0" w:color="auto"/>
            <w:bottom w:val="none" w:sz="0" w:space="0" w:color="auto"/>
            <w:right w:val="none" w:sz="0" w:space="0" w:color="auto"/>
          </w:divBdr>
        </w:div>
        <w:div w:id="780730968">
          <w:marLeft w:val="432"/>
          <w:marRight w:val="0"/>
          <w:marTop w:val="120"/>
          <w:marBottom w:val="0"/>
          <w:divBdr>
            <w:top w:val="none" w:sz="0" w:space="0" w:color="auto"/>
            <w:left w:val="none" w:sz="0" w:space="0" w:color="auto"/>
            <w:bottom w:val="none" w:sz="0" w:space="0" w:color="auto"/>
            <w:right w:val="none" w:sz="0" w:space="0" w:color="auto"/>
          </w:divBdr>
        </w:div>
        <w:div w:id="1814716834">
          <w:marLeft w:val="432"/>
          <w:marRight w:val="0"/>
          <w:marTop w:val="120"/>
          <w:marBottom w:val="0"/>
          <w:divBdr>
            <w:top w:val="none" w:sz="0" w:space="0" w:color="auto"/>
            <w:left w:val="none" w:sz="0" w:space="0" w:color="auto"/>
            <w:bottom w:val="none" w:sz="0" w:space="0" w:color="auto"/>
            <w:right w:val="none" w:sz="0" w:space="0" w:color="auto"/>
          </w:divBdr>
        </w:div>
        <w:div w:id="613093516">
          <w:marLeft w:val="432"/>
          <w:marRight w:val="0"/>
          <w:marTop w:val="120"/>
          <w:marBottom w:val="0"/>
          <w:divBdr>
            <w:top w:val="none" w:sz="0" w:space="0" w:color="auto"/>
            <w:left w:val="none" w:sz="0" w:space="0" w:color="auto"/>
            <w:bottom w:val="none" w:sz="0" w:space="0" w:color="auto"/>
            <w:right w:val="none" w:sz="0" w:space="0" w:color="auto"/>
          </w:divBdr>
        </w:div>
        <w:div w:id="1671565720">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4832F-92FE-428B-BD28-6871299B0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852</TotalTime>
  <Pages>2</Pages>
  <Words>746</Words>
  <Characters>4255</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USER</cp:lastModifiedBy>
  <cp:revision>54</cp:revision>
  <cp:lastPrinted>2020-02-26T09:42:00Z</cp:lastPrinted>
  <dcterms:created xsi:type="dcterms:W3CDTF">2016-09-23T06:57:00Z</dcterms:created>
  <dcterms:modified xsi:type="dcterms:W3CDTF">2021-11-05T08:07:00Z</dcterms:modified>
</cp:coreProperties>
</file>